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9E" w:rsidRDefault="00267F9E" w:rsidP="00267F9E">
      <w:pPr>
        <w:pStyle w:val="a3"/>
        <w:rPr>
          <w:sz w:val="20"/>
        </w:rPr>
      </w:pPr>
    </w:p>
    <w:p w:rsidR="00267F9E" w:rsidRDefault="00267F9E" w:rsidP="00267F9E">
      <w:pPr>
        <w:pStyle w:val="a3"/>
        <w:spacing w:before="1"/>
        <w:rPr>
          <w:sz w:val="18"/>
        </w:rPr>
      </w:pPr>
    </w:p>
    <w:p w:rsidR="00267F9E" w:rsidRDefault="00267F9E" w:rsidP="00267F9E">
      <w:pPr>
        <w:pStyle w:val="a3"/>
        <w:ind w:left="87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04005" cy="2601468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005" cy="260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36A" w:rsidRDefault="006C6803" w:rsidP="0065636A">
      <w:pPr>
        <w:pStyle w:val="a3"/>
        <w:spacing w:before="5"/>
        <w:jc w:val="center"/>
        <w:rPr>
          <w:w w:val="105"/>
          <w:sz w:val="32"/>
          <w:szCs w:val="32"/>
        </w:rPr>
      </w:pPr>
      <w:r w:rsidRPr="006C6803">
        <w:rPr>
          <w:rFonts w:ascii="Arial"/>
          <w:sz w:val="53"/>
        </w:rPr>
        <w:pict>
          <v:group id="_x0000_s1027" style="position:absolute;left:0;text-align:left;margin-left:54.8pt;margin-top:12.6pt;width:492.7pt;height:332.7pt;z-index:-251657216;mso-wrap-distance-left:0;mso-wrap-distance-right:0;mso-position-horizontal-relative:page" coordorigin="1941,252" coordsize="8561,7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40;top:251;width:8561;height:774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40;top:251;width:8561;height:7838" filled="f" stroked="f">
              <v:textbox style="mso-next-textbox:#_x0000_s1029" inset="0,0,0,0">
                <w:txbxContent>
                  <w:p w:rsidR="00267F9E" w:rsidRDefault="00267F9E" w:rsidP="00267F9E">
                    <w:pPr>
                      <w:rPr>
                        <w:sz w:val="56"/>
                      </w:rPr>
                    </w:pPr>
                  </w:p>
                  <w:p w:rsidR="00267F9E" w:rsidRDefault="00267F9E" w:rsidP="00267F9E">
                    <w:pPr>
                      <w:rPr>
                        <w:sz w:val="56"/>
                      </w:rPr>
                    </w:pPr>
                  </w:p>
                  <w:p w:rsidR="00267F9E" w:rsidRDefault="00267F9E" w:rsidP="00267F9E">
                    <w:pPr>
                      <w:rPr>
                        <w:sz w:val="56"/>
                      </w:rPr>
                    </w:pPr>
                  </w:p>
                  <w:p w:rsidR="00267F9E" w:rsidRDefault="00267F9E" w:rsidP="00267F9E">
                    <w:pPr>
                      <w:rPr>
                        <w:sz w:val="56"/>
                      </w:rPr>
                    </w:pPr>
                  </w:p>
                  <w:p w:rsidR="00267F9E" w:rsidRDefault="00267F9E" w:rsidP="00267F9E">
                    <w:pPr>
                      <w:rPr>
                        <w:sz w:val="56"/>
                      </w:rPr>
                    </w:pPr>
                  </w:p>
                  <w:p w:rsidR="00267F9E" w:rsidRDefault="00267F9E" w:rsidP="00267F9E">
                    <w:pPr>
                      <w:rPr>
                        <w:sz w:val="56"/>
                      </w:rPr>
                    </w:pPr>
                  </w:p>
                  <w:p w:rsidR="00267F9E" w:rsidRDefault="00267F9E" w:rsidP="00267F9E">
                    <w:pPr>
                      <w:rPr>
                        <w:sz w:val="56"/>
                      </w:rPr>
                    </w:pPr>
                  </w:p>
                  <w:p w:rsidR="00267F9E" w:rsidRDefault="00267F9E" w:rsidP="00267F9E">
                    <w:pPr>
                      <w:rPr>
                        <w:sz w:val="56"/>
                      </w:rPr>
                    </w:pPr>
                  </w:p>
                  <w:p w:rsidR="00267F9E" w:rsidRDefault="00267F9E" w:rsidP="00267F9E">
                    <w:pPr>
                      <w:rPr>
                        <w:sz w:val="56"/>
                      </w:rPr>
                    </w:pPr>
                  </w:p>
                  <w:p w:rsidR="00267F9E" w:rsidRPr="00C96FD6" w:rsidRDefault="00267F9E" w:rsidP="00C96FD6"/>
                </w:txbxContent>
              </v:textbox>
            </v:shape>
            <w10:wrap type="topAndBottom" anchorx="page"/>
          </v:group>
        </w:pict>
      </w:r>
      <w:proofErr w:type="spellStart"/>
      <w:r w:rsidR="005D0C86">
        <w:rPr>
          <w:w w:val="110"/>
          <w:sz w:val="32"/>
          <w:szCs w:val="32"/>
        </w:rPr>
        <w:t>На</w:t>
      </w:r>
      <w:r w:rsidR="009E035F" w:rsidRPr="0065636A">
        <w:rPr>
          <w:w w:val="110"/>
          <w:sz w:val="32"/>
          <w:szCs w:val="32"/>
        </w:rPr>
        <w:t>врузова</w:t>
      </w:r>
      <w:proofErr w:type="spellEnd"/>
      <w:r w:rsidR="009E035F" w:rsidRPr="0065636A">
        <w:rPr>
          <w:w w:val="110"/>
          <w:sz w:val="32"/>
          <w:szCs w:val="32"/>
        </w:rPr>
        <w:t xml:space="preserve"> </w:t>
      </w:r>
      <w:proofErr w:type="spellStart"/>
      <w:r w:rsidR="005D0C86">
        <w:rPr>
          <w:color w:val="070707"/>
          <w:w w:val="110"/>
          <w:sz w:val="32"/>
          <w:szCs w:val="32"/>
        </w:rPr>
        <w:t>Гюлейсат</w:t>
      </w:r>
      <w:proofErr w:type="spellEnd"/>
      <w:r w:rsidR="0065636A">
        <w:rPr>
          <w:color w:val="070707"/>
          <w:w w:val="110"/>
          <w:sz w:val="32"/>
          <w:szCs w:val="32"/>
        </w:rPr>
        <w:t xml:space="preserve"> </w:t>
      </w:r>
      <w:proofErr w:type="spellStart"/>
      <w:r w:rsidR="009E035F" w:rsidRPr="0065636A">
        <w:rPr>
          <w:w w:val="105"/>
          <w:sz w:val="32"/>
          <w:szCs w:val="32"/>
        </w:rPr>
        <w:t>Маларажабовна</w:t>
      </w:r>
      <w:proofErr w:type="spellEnd"/>
      <w:r w:rsidR="009E035F" w:rsidRPr="0065636A">
        <w:rPr>
          <w:w w:val="105"/>
          <w:sz w:val="32"/>
          <w:szCs w:val="32"/>
        </w:rPr>
        <w:t>,</w:t>
      </w:r>
    </w:p>
    <w:p w:rsidR="00267F9E" w:rsidRPr="0065636A" w:rsidRDefault="009E035F" w:rsidP="0065636A">
      <w:pPr>
        <w:pStyle w:val="a3"/>
        <w:spacing w:before="5"/>
        <w:jc w:val="center"/>
        <w:rPr>
          <w:sz w:val="18"/>
        </w:rPr>
      </w:pPr>
      <w:r w:rsidRPr="0065636A">
        <w:rPr>
          <w:color w:val="070707"/>
          <w:w w:val="105"/>
          <w:sz w:val="32"/>
          <w:szCs w:val="32"/>
        </w:rPr>
        <w:t>воспитатель</w:t>
      </w:r>
      <w:r w:rsidR="0065636A" w:rsidRPr="0065636A">
        <w:rPr>
          <w:color w:val="070707"/>
          <w:w w:val="105"/>
          <w:sz w:val="32"/>
          <w:szCs w:val="32"/>
        </w:rPr>
        <w:t xml:space="preserve"> </w:t>
      </w:r>
      <w:r w:rsidR="00267F9E" w:rsidRPr="0065636A">
        <w:rPr>
          <w:color w:val="0F0F0F"/>
          <w:sz w:val="32"/>
          <w:szCs w:val="32"/>
        </w:rPr>
        <w:t xml:space="preserve">МБДОУ </w:t>
      </w:r>
      <w:r w:rsidR="00C96FD6" w:rsidRPr="0065636A">
        <w:rPr>
          <w:color w:val="111111"/>
          <w:sz w:val="32"/>
          <w:szCs w:val="32"/>
        </w:rPr>
        <w:t>№</w:t>
      </w:r>
      <w:r w:rsidR="00267F9E" w:rsidRPr="0065636A">
        <w:rPr>
          <w:color w:val="111111"/>
          <w:sz w:val="32"/>
          <w:szCs w:val="32"/>
        </w:rPr>
        <w:t xml:space="preserve"> </w:t>
      </w:r>
      <w:r w:rsidR="00267F9E" w:rsidRPr="0065636A">
        <w:rPr>
          <w:color w:val="161616"/>
          <w:sz w:val="32"/>
          <w:szCs w:val="32"/>
        </w:rPr>
        <w:t>72</w:t>
      </w:r>
    </w:p>
    <w:p w:rsidR="00267F9E" w:rsidRPr="0065636A" w:rsidRDefault="00267F9E" w:rsidP="00267F9E">
      <w:pPr>
        <w:pStyle w:val="a3"/>
        <w:spacing w:line="603" w:lineRule="exact"/>
        <w:ind w:left="2556" w:right="2845"/>
        <w:jc w:val="center"/>
        <w:rPr>
          <w:sz w:val="28"/>
          <w:szCs w:val="28"/>
        </w:rPr>
      </w:pPr>
      <w:r w:rsidRPr="0065636A">
        <w:rPr>
          <w:sz w:val="28"/>
          <w:szCs w:val="28"/>
        </w:rPr>
        <w:t>г.Махачкала</w:t>
      </w:r>
    </w:p>
    <w:p w:rsidR="00267F9E" w:rsidRDefault="00267F9E" w:rsidP="00267F9E">
      <w:pPr>
        <w:pStyle w:val="a3"/>
        <w:spacing w:line="603" w:lineRule="exact"/>
        <w:ind w:left="2556" w:right="2845"/>
        <w:jc w:val="center"/>
      </w:pPr>
    </w:p>
    <w:p w:rsidR="003F0486" w:rsidRDefault="003F0486">
      <w:pPr>
        <w:pStyle w:val="a3"/>
        <w:spacing w:before="71" w:line="369" w:lineRule="auto"/>
        <w:ind w:left="131" w:right="117" w:hanging="3"/>
      </w:pPr>
    </w:p>
    <w:p w:rsidR="0065636A" w:rsidRDefault="0065636A">
      <w:pPr>
        <w:pStyle w:val="a3"/>
        <w:spacing w:before="71" w:line="369" w:lineRule="auto"/>
        <w:ind w:left="131" w:right="117" w:hanging="3"/>
      </w:pPr>
    </w:p>
    <w:p w:rsidR="00CA5F9E" w:rsidRDefault="00CA5F9E" w:rsidP="00CA5F9E">
      <w:pPr>
        <w:spacing w:before="72"/>
        <w:ind w:left="650" w:right="3814" w:firstLine="2"/>
        <w:rPr>
          <w:sz w:val="27"/>
          <w:szCs w:val="27"/>
        </w:rPr>
      </w:pPr>
    </w:p>
    <w:p w:rsidR="00CA5F9E" w:rsidRDefault="00CA5F9E" w:rsidP="00CA5F9E">
      <w:pPr>
        <w:spacing w:before="72"/>
        <w:ind w:left="650" w:right="3814" w:firstLine="2"/>
        <w:rPr>
          <w:w w:val="105"/>
          <w:sz w:val="27"/>
          <w:szCs w:val="27"/>
        </w:rPr>
      </w:pPr>
      <w:r w:rsidRPr="0065636A">
        <w:rPr>
          <w:b/>
          <w:w w:val="105"/>
          <w:sz w:val="27"/>
          <w:szCs w:val="27"/>
        </w:rPr>
        <w:lastRenderedPageBreak/>
        <w:t>Автор</w:t>
      </w:r>
      <w:r>
        <w:rPr>
          <w:b/>
          <w:w w:val="105"/>
          <w:sz w:val="27"/>
          <w:szCs w:val="27"/>
        </w:rPr>
        <w:t xml:space="preserve">: </w:t>
      </w:r>
      <w:proofErr w:type="spellStart"/>
      <w:r>
        <w:rPr>
          <w:w w:val="105"/>
          <w:sz w:val="27"/>
          <w:szCs w:val="27"/>
        </w:rPr>
        <w:t>Наврузова</w:t>
      </w:r>
      <w:proofErr w:type="spellEnd"/>
      <w:r>
        <w:rPr>
          <w:w w:val="105"/>
          <w:sz w:val="27"/>
          <w:szCs w:val="27"/>
        </w:rPr>
        <w:t xml:space="preserve"> </w:t>
      </w:r>
      <w:proofErr w:type="spellStart"/>
      <w:r>
        <w:rPr>
          <w:w w:val="105"/>
          <w:sz w:val="27"/>
          <w:szCs w:val="27"/>
        </w:rPr>
        <w:t>Гюлейсат</w:t>
      </w:r>
      <w:proofErr w:type="spellEnd"/>
      <w:r>
        <w:rPr>
          <w:w w:val="105"/>
          <w:sz w:val="27"/>
          <w:szCs w:val="27"/>
        </w:rPr>
        <w:t xml:space="preserve">                </w:t>
      </w:r>
      <w:proofErr w:type="spellStart"/>
      <w:r w:rsidRPr="0065636A">
        <w:rPr>
          <w:w w:val="105"/>
          <w:sz w:val="27"/>
          <w:szCs w:val="27"/>
        </w:rPr>
        <w:t>Маларажабовна</w:t>
      </w:r>
      <w:proofErr w:type="spellEnd"/>
      <w:r w:rsidRPr="0065636A">
        <w:rPr>
          <w:w w:val="105"/>
          <w:sz w:val="27"/>
          <w:szCs w:val="27"/>
        </w:rPr>
        <w:t>.</w:t>
      </w:r>
    </w:p>
    <w:p w:rsidR="003F0486" w:rsidRPr="0065636A" w:rsidRDefault="003F0486" w:rsidP="00CA5F9E">
      <w:pPr>
        <w:spacing w:before="72"/>
        <w:ind w:left="650" w:right="3814" w:firstLine="2"/>
        <w:rPr>
          <w:sz w:val="27"/>
          <w:szCs w:val="27"/>
        </w:rPr>
      </w:pPr>
      <w:r w:rsidRPr="0065636A">
        <w:rPr>
          <w:b/>
          <w:w w:val="105"/>
          <w:sz w:val="27"/>
          <w:szCs w:val="27"/>
        </w:rPr>
        <w:t>Педагогический стаж:</w:t>
      </w:r>
      <w:r w:rsidRPr="0065636A">
        <w:rPr>
          <w:w w:val="105"/>
          <w:sz w:val="27"/>
          <w:szCs w:val="27"/>
        </w:rPr>
        <w:t xml:space="preserve"> </w:t>
      </w:r>
      <w:r w:rsidR="004E5A89">
        <w:rPr>
          <w:color w:val="111111"/>
          <w:w w:val="105"/>
          <w:sz w:val="27"/>
          <w:szCs w:val="27"/>
        </w:rPr>
        <w:t>18</w:t>
      </w:r>
      <w:r w:rsidRPr="0065636A">
        <w:rPr>
          <w:color w:val="111111"/>
          <w:w w:val="105"/>
          <w:sz w:val="27"/>
          <w:szCs w:val="27"/>
        </w:rPr>
        <w:t xml:space="preserve"> </w:t>
      </w:r>
      <w:r w:rsidRPr="0065636A">
        <w:rPr>
          <w:w w:val="105"/>
          <w:sz w:val="27"/>
          <w:szCs w:val="27"/>
        </w:rPr>
        <w:t>лет.</w:t>
      </w:r>
    </w:p>
    <w:p w:rsidR="009E035F" w:rsidRPr="0065636A" w:rsidRDefault="009E035F" w:rsidP="00CA5F9E">
      <w:pPr>
        <w:spacing w:before="8"/>
        <w:ind w:left="645"/>
        <w:rPr>
          <w:w w:val="105"/>
          <w:sz w:val="27"/>
          <w:szCs w:val="27"/>
        </w:rPr>
      </w:pPr>
      <w:r w:rsidRPr="0065636A">
        <w:rPr>
          <w:b/>
          <w:w w:val="105"/>
          <w:sz w:val="27"/>
          <w:szCs w:val="27"/>
        </w:rPr>
        <w:t>Образова</w:t>
      </w:r>
      <w:r w:rsidR="003F0486" w:rsidRPr="0065636A">
        <w:rPr>
          <w:b/>
          <w:w w:val="105"/>
          <w:sz w:val="27"/>
          <w:szCs w:val="27"/>
        </w:rPr>
        <w:t>ние:</w:t>
      </w:r>
      <w:r w:rsidR="003F0486" w:rsidRPr="0065636A">
        <w:rPr>
          <w:w w:val="105"/>
          <w:sz w:val="27"/>
          <w:szCs w:val="27"/>
        </w:rPr>
        <w:t xml:space="preserve"> высшее</w:t>
      </w:r>
      <w:r w:rsidRPr="0065636A">
        <w:rPr>
          <w:w w:val="105"/>
          <w:sz w:val="27"/>
          <w:szCs w:val="27"/>
        </w:rPr>
        <w:t>.</w:t>
      </w:r>
    </w:p>
    <w:p w:rsidR="009E035F" w:rsidRPr="0065636A" w:rsidRDefault="009E035F" w:rsidP="00CA5F9E">
      <w:pPr>
        <w:spacing w:before="8"/>
        <w:ind w:left="645"/>
        <w:rPr>
          <w:w w:val="105"/>
          <w:sz w:val="28"/>
          <w:szCs w:val="28"/>
        </w:rPr>
      </w:pPr>
    </w:p>
    <w:p w:rsidR="009E035F" w:rsidRDefault="009E035F" w:rsidP="0065636A">
      <w:pPr>
        <w:spacing w:before="8"/>
        <w:ind w:left="645"/>
        <w:rPr>
          <w:sz w:val="27"/>
          <w:szCs w:val="27"/>
        </w:rPr>
      </w:pPr>
    </w:p>
    <w:p w:rsidR="003F0486" w:rsidRPr="0065636A" w:rsidRDefault="009E035F" w:rsidP="0065636A">
      <w:pPr>
        <w:spacing w:before="8"/>
        <w:ind w:left="645"/>
        <w:jc w:val="right"/>
        <w:rPr>
          <w:sz w:val="28"/>
          <w:szCs w:val="28"/>
        </w:rPr>
      </w:pPr>
      <w:r>
        <w:rPr>
          <w:sz w:val="30"/>
          <w:szCs w:val="27"/>
        </w:rPr>
        <w:t xml:space="preserve"> </w:t>
      </w:r>
      <w:r w:rsidRPr="0065636A">
        <w:rPr>
          <w:b/>
          <w:i/>
          <w:sz w:val="28"/>
          <w:szCs w:val="28"/>
        </w:rPr>
        <w:t>«Любить можно то</w:t>
      </w:r>
      <w:r w:rsidR="003F0486" w:rsidRPr="0065636A">
        <w:rPr>
          <w:b/>
          <w:sz w:val="28"/>
          <w:szCs w:val="28"/>
        </w:rPr>
        <w:t>,</w:t>
      </w:r>
      <w:r w:rsidR="003F0486" w:rsidRPr="0065636A">
        <w:rPr>
          <w:b/>
          <w:spacing w:val="2"/>
          <w:sz w:val="28"/>
          <w:szCs w:val="28"/>
        </w:rPr>
        <w:t xml:space="preserve"> </w:t>
      </w:r>
      <w:r w:rsidR="003F0486" w:rsidRPr="0065636A">
        <w:rPr>
          <w:b/>
          <w:i/>
          <w:sz w:val="28"/>
          <w:szCs w:val="28"/>
        </w:rPr>
        <w:t>чем</w:t>
      </w:r>
      <w:r w:rsidRPr="0065636A">
        <w:rPr>
          <w:b/>
          <w:i/>
          <w:spacing w:val="-1"/>
          <w:w w:val="103"/>
          <w:sz w:val="28"/>
          <w:szCs w:val="28"/>
        </w:rPr>
        <w:t xml:space="preserve">  </w:t>
      </w:r>
      <w:r w:rsidRPr="0065636A">
        <w:rPr>
          <w:b/>
          <w:i/>
          <w:w w:val="105"/>
          <w:sz w:val="28"/>
          <w:szCs w:val="28"/>
        </w:rPr>
        <w:t xml:space="preserve">уже отдал частицу </w:t>
      </w:r>
      <w:r w:rsidR="003F0486" w:rsidRPr="0065636A">
        <w:rPr>
          <w:b/>
          <w:i/>
          <w:w w:val="105"/>
          <w:sz w:val="28"/>
          <w:szCs w:val="28"/>
        </w:rPr>
        <w:t>своей</w:t>
      </w:r>
      <w:r w:rsidRPr="0065636A">
        <w:rPr>
          <w:b/>
          <w:i/>
          <w:spacing w:val="48"/>
          <w:w w:val="105"/>
          <w:sz w:val="28"/>
          <w:szCs w:val="28"/>
        </w:rPr>
        <w:t xml:space="preserve"> </w:t>
      </w:r>
      <w:r w:rsidRPr="0065636A">
        <w:rPr>
          <w:b/>
          <w:i/>
          <w:w w:val="105"/>
          <w:sz w:val="28"/>
          <w:szCs w:val="28"/>
        </w:rPr>
        <w:t>душ</w:t>
      </w:r>
      <w:r w:rsidR="003F0486" w:rsidRPr="0065636A">
        <w:rPr>
          <w:b/>
          <w:i/>
          <w:w w:val="105"/>
          <w:sz w:val="28"/>
          <w:szCs w:val="28"/>
        </w:rPr>
        <w:t>и»</w:t>
      </w:r>
    </w:p>
    <w:p w:rsidR="003F0486" w:rsidRPr="0065636A" w:rsidRDefault="003F0486" w:rsidP="0065636A">
      <w:pPr>
        <w:spacing w:before="1"/>
        <w:ind w:right="145"/>
        <w:jc w:val="right"/>
        <w:rPr>
          <w:i/>
          <w:sz w:val="28"/>
          <w:szCs w:val="28"/>
        </w:rPr>
      </w:pPr>
      <w:r w:rsidRPr="0065636A">
        <w:rPr>
          <w:b/>
          <w:i/>
          <w:spacing w:val="-2"/>
          <w:w w:val="110"/>
          <w:sz w:val="28"/>
          <w:szCs w:val="28"/>
        </w:rPr>
        <w:t>В.А.Сухомлинский.</w:t>
      </w:r>
    </w:p>
    <w:p w:rsidR="003F0486" w:rsidRPr="0065636A" w:rsidRDefault="003F0486" w:rsidP="0065636A">
      <w:pPr>
        <w:rPr>
          <w:i/>
          <w:sz w:val="28"/>
          <w:szCs w:val="28"/>
        </w:rPr>
      </w:pPr>
    </w:p>
    <w:p w:rsidR="003F0486" w:rsidRPr="0065636A" w:rsidRDefault="003F0486" w:rsidP="0065636A">
      <w:pPr>
        <w:spacing w:before="4"/>
        <w:rPr>
          <w:i/>
          <w:sz w:val="28"/>
          <w:szCs w:val="28"/>
        </w:rPr>
      </w:pPr>
    </w:p>
    <w:p w:rsidR="003F0486" w:rsidRPr="0065636A" w:rsidRDefault="003F0486" w:rsidP="0065636A">
      <w:pPr>
        <w:ind w:left="660"/>
        <w:rPr>
          <w:b/>
          <w:bCs/>
          <w:sz w:val="28"/>
          <w:szCs w:val="28"/>
        </w:rPr>
      </w:pPr>
      <w:r w:rsidRPr="0065636A">
        <w:rPr>
          <w:b/>
          <w:bCs/>
          <w:sz w:val="28"/>
          <w:szCs w:val="28"/>
        </w:rPr>
        <w:t>Актуальность.</w:t>
      </w:r>
    </w:p>
    <w:p w:rsidR="003F0486" w:rsidRPr="0065636A" w:rsidRDefault="003F0486" w:rsidP="0065636A">
      <w:pPr>
        <w:spacing w:before="164"/>
        <w:ind w:left="124" w:right="123" w:firstLine="528"/>
        <w:jc w:val="both"/>
        <w:rPr>
          <w:sz w:val="28"/>
          <w:szCs w:val="28"/>
        </w:rPr>
      </w:pPr>
      <w:r w:rsidRPr="0065636A">
        <w:rPr>
          <w:sz w:val="28"/>
          <w:szCs w:val="28"/>
        </w:rPr>
        <w:t xml:space="preserve">Одна из наиболее важных </w:t>
      </w:r>
      <w:r w:rsidRPr="0065636A">
        <w:rPr>
          <w:color w:val="0F0F0F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актуальных проблем  сегодня  </w:t>
      </w:r>
      <w:r w:rsidRPr="0065636A">
        <w:rPr>
          <w:color w:val="0F0F0F"/>
          <w:w w:val="90"/>
          <w:sz w:val="28"/>
          <w:szCs w:val="28"/>
        </w:rPr>
        <w:t xml:space="preserve">—  </w:t>
      </w:r>
      <w:r w:rsidRPr="0065636A">
        <w:rPr>
          <w:sz w:val="28"/>
          <w:szCs w:val="28"/>
        </w:rPr>
        <w:t xml:space="preserve">это  приобщение ребенка </w:t>
      </w:r>
      <w:r w:rsidRPr="0065636A">
        <w:rPr>
          <w:color w:val="1F1F1F"/>
          <w:sz w:val="28"/>
          <w:szCs w:val="28"/>
        </w:rPr>
        <w:t xml:space="preserve">к </w:t>
      </w:r>
      <w:r w:rsidRPr="0065636A">
        <w:rPr>
          <w:sz w:val="28"/>
          <w:szCs w:val="28"/>
        </w:rPr>
        <w:t>миру социальной</w:t>
      </w:r>
      <w:r w:rsidRPr="0065636A">
        <w:rPr>
          <w:spacing w:val="16"/>
          <w:sz w:val="28"/>
          <w:szCs w:val="28"/>
        </w:rPr>
        <w:t xml:space="preserve"> </w:t>
      </w:r>
      <w:r w:rsidRPr="0065636A">
        <w:rPr>
          <w:sz w:val="28"/>
          <w:szCs w:val="28"/>
        </w:rPr>
        <w:t>действительности.</w:t>
      </w:r>
    </w:p>
    <w:p w:rsidR="003F0486" w:rsidRPr="0065636A" w:rsidRDefault="003F0486" w:rsidP="0065636A">
      <w:pPr>
        <w:ind w:left="114" w:right="137" w:firstLine="536"/>
        <w:jc w:val="both"/>
        <w:rPr>
          <w:sz w:val="28"/>
          <w:szCs w:val="28"/>
        </w:rPr>
      </w:pPr>
      <w:r w:rsidRPr="0065636A">
        <w:rPr>
          <w:sz w:val="28"/>
          <w:szCs w:val="28"/>
        </w:rPr>
        <w:t xml:space="preserve">В федеральных </w:t>
      </w:r>
      <w:r w:rsidRPr="0065636A">
        <w:rPr>
          <w:color w:val="080808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региональных комплексных </w:t>
      </w:r>
      <w:r w:rsidRPr="0065636A">
        <w:rPr>
          <w:color w:val="181818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парциальных программах содержание образования сегодня ориентировано не только </w:t>
      </w:r>
      <w:r w:rsidRPr="0065636A">
        <w:rPr>
          <w:color w:val="0E0E0E"/>
          <w:sz w:val="28"/>
          <w:szCs w:val="28"/>
        </w:rPr>
        <w:t xml:space="preserve">на </w:t>
      </w:r>
      <w:r w:rsidRPr="0065636A">
        <w:rPr>
          <w:sz w:val="28"/>
          <w:szCs w:val="28"/>
        </w:rPr>
        <w:t xml:space="preserve">приобретение знаний, но </w:t>
      </w:r>
      <w:r w:rsidRPr="0065636A">
        <w:rPr>
          <w:color w:val="1A1A1A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на развитие личности, </w:t>
      </w:r>
      <w:r w:rsidRPr="0065636A">
        <w:rPr>
          <w:color w:val="0A0A0A"/>
          <w:sz w:val="28"/>
          <w:szCs w:val="28"/>
        </w:rPr>
        <w:t xml:space="preserve">на </w:t>
      </w:r>
      <w:r w:rsidRPr="0065636A">
        <w:rPr>
          <w:sz w:val="28"/>
          <w:szCs w:val="28"/>
        </w:rPr>
        <w:t>усвоение ребенком способов познания саморазвития, ориентации в окружающем мире.</w:t>
      </w:r>
    </w:p>
    <w:p w:rsidR="003F0486" w:rsidRPr="0065636A" w:rsidRDefault="003F0486" w:rsidP="0065636A">
      <w:pPr>
        <w:ind w:left="131" w:right="138" w:firstLine="526"/>
        <w:jc w:val="both"/>
        <w:rPr>
          <w:sz w:val="28"/>
          <w:szCs w:val="28"/>
        </w:rPr>
      </w:pPr>
      <w:r w:rsidRPr="0065636A">
        <w:rPr>
          <w:sz w:val="28"/>
          <w:szCs w:val="28"/>
        </w:rPr>
        <w:t xml:space="preserve">В современных концепциях </w:t>
      </w:r>
      <w:r w:rsidRPr="0065636A">
        <w:rPr>
          <w:color w:val="050505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нормативных  документах  социальное развитие рассматривается </w:t>
      </w:r>
      <w:r w:rsidRPr="0065636A">
        <w:rPr>
          <w:color w:val="080808"/>
          <w:sz w:val="28"/>
          <w:szCs w:val="28"/>
        </w:rPr>
        <w:t xml:space="preserve">как </w:t>
      </w:r>
      <w:r w:rsidRPr="0065636A">
        <w:rPr>
          <w:sz w:val="28"/>
          <w:szCs w:val="28"/>
        </w:rPr>
        <w:t xml:space="preserve">одно из важнейших направлений личностного развития </w:t>
      </w:r>
      <w:r w:rsidRPr="0065636A">
        <w:rPr>
          <w:color w:val="070707"/>
          <w:sz w:val="28"/>
          <w:szCs w:val="28"/>
        </w:rPr>
        <w:t>в</w:t>
      </w:r>
      <w:r w:rsidRPr="0065636A">
        <w:rPr>
          <w:color w:val="070707"/>
          <w:spacing w:val="-28"/>
          <w:sz w:val="28"/>
          <w:szCs w:val="28"/>
        </w:rPr>
        <w:t xml:space="preserve"> </w:t>
      </w:r>
      <w:r w:rsidRPr="0065636A">
        <w:rPr>
          <w:sz w:val="28"/>
          <w:szCs w:val="28"/>
        </w:rPr>
        <w:t>целом.</w:t>
      </w:r>
    </w:p>
    <w:p w:rsidR="003F0486" w:rsidRPr="0065636A" w:rsidRDefault="003F0486" w:rsidP="0065636A">
      <w:pPr>
        <w:ind w:left="121" w:right="119" w:firstLine="539"/>
        <w:jc w:val="both"/>
        <w:rPr>
          <w:sz w:val="28"/>
          <w:szCs w:val="28"/>
        </w:rPr>
      </w:pPr>
      <w:r w:rsidRPr="0065636A">
        <w:rPr>
          <w:sz w:val="28"/>
          <w:szCs w:val="28"/>
        </w:rPr>
        <w:t xml:space="preserve">Отсутствие социального опыта у детей дошкольного возраста  давно тревожит педагогический коллектив нашего ДОУ </w:t>
      </w:r>
      <w:r w:rsidRPr="0065636A">
        <w:rPr>
          <w:color w:val="0F0F0F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родителей. </w:t>
      </w:r>
      <w:r w:rsidRPr="0065636A">
        <w:rPr>
          <w:color w:val="030303"/>
          <w:sz w:val="28"/>
          <w:szCs w:val="28"/>
        </w:rPr>
        <w:t xml:space="preserve">В </w:t>
      </w:r>
      <w:r w:rsidR="009E035F" w:rsidRPr="0065636A">
        <w:rPr>
          <w:sz w:val="28"/>
          <w:szCs w:val="28"/>
        </w:rPr>
        <w:t>плане со</w:t>
      </w:r>
      <w:r w:rsidRPr="0065636A">
        <w:rPr>
          <w:sz w:val="28"/>
          <w:szCs w:val="28"/>
        </w:rPr>
        <w:t xml:space="preserve">циального развития воспитанники детского сада часто уступают </w:t>
      </w:r>
      <w:r w:rsidRPr="0065636A">
        <w:rPr>
          <w:color w:val="070707"/>
          <w:sz w:val="28"/>
          <w:szCs w:val="28"/>
        </w:rPr>
        <w:t xml:space="preserve">детям  </w:t>
      </w:r>
      <w:r w:rsidRPr="0065636A">
        <w:rPr>
          <w:color w:val="131313"/>
          <w:sz w:val="28"/>
          <w:szCs w:val="28"/>
        </w:rPr>
        <w:t xml:space="preserve">с </w:t>
      </w:r>
      <w:r w:rsidRPr="0065636A">
        <w:rPr>
          <w:sz w:val="28"/>
          <w:szCs w:val="28"/>
        </w:rPr>
        <w:t>улицы. Особенно обидно, что в школе многие выпускники детского сада, имея неплохие стартовые условия по уровню  знаний и умений, теряются  именно  из- за недостаточной социальной</w:t>
      </w:r>
      <w:r w:rsidRPr="0065636A">
        <w:rPr>
          <w:spacing w:val="32"/>
          <w:sz w:val="28"/>
          <w:szCs w:val="28"/>
        </w:rPr>
        <w:t xml:space="preserve"> </w:t>
      </w:r>
      <w:r w:rsidRPr="0065636A">
        <w:rPr>
          <w:sz w:val="28"/>
          <w:szCs w:val="28"/>
        </w:rPr>
        <w:t>зрелости</w:t>
      </w:r>
    </w:p>
    <w:p w:rsidR="00A87143" w:rsidRPr="0065636A" w:rsidRDefault="003F0486" w:rsidP="0065636A">
      <w:pPr>
        <w:pStyle w:val="a3"/>
        <w:spacing w:before="71"/>
        <w:ind w:left="131" w:right="117" w:hanging="3"/>
        <w:rPr>
          <w:sz w:val="28"/>
          <w:szCs w:val="28"/>
        </w:rPr>
      </w:pPr>
      <w:r w:rsidRPr="0065636A">
        <w:rPr>
          <w:sz w:val="28"/>
          <w:szCs w:val="28"/>
        </w:rPr>
        <w:t xml:space="preserve">Чтобы ребенок мог осмысленно ориентироваться в изменяющемся мире взрослых, </w:t>
      </w:r>
      <w:r w:rsidRPr="0065636A">
        <w:rPr>
          <w:color w:val="0C0C0C"/>
          <w:sz w:val="28"/>
          <w:szCs w:val="28"/>
        </w:rPr>
        <w:t xml:space="preserve">он </w:t>
      </w:r>
      <w:r w:rsidR="009E035F" w:rsidRPr="0065636A">
        <w:rPr>
          <w:sz w:val="28"/>
          <w:szCs w:val="28"/>
        </w:rPr>
        <w:t>долж</w:t>
      </w:r>
      <w:r w:rsidRPr="0065636A">
        <w:rPr>
          <w:sz w:val="28"/>
          <w:szCs w:val="28"/>
        </w:rPr>
        <w:t xml:space="preserve">ен научиться выстраивать свои отношения </w:t>
      </w:r>
      <w:r w:rsidRPr="0065636A">
        <w:rPr>
          <w:color w:val="0C0C0C"/>
          <w:sz w:val="28"/>
          <w:szCs w:val="28"/>
        </w:rPr>
        <w:t xml:space="preserve">с </w:t>
      </w:r>
      <w:r w:rsidRPr="0065636A">
        <w:rPr>
          <w:color w:val="030303"/>
          <w:sz w:val="28"/>
          <w:szCs w:val="28"/>
        </w:rPr>
        <w:t xml:space="preserve">этим </w:t>
      </w:r>
      <w:r w:rsidRPr="0065636A">
        <w:rPr>
          <w:sz w:val="28"/>
          <w:szCs w:val="28"/>
        </w:rPr>
        <w:t xml:space="preserve">миром, учитывая гуманистические традиции человеческого общества. </w:t>
      </w:r>
      <w:r w:rsidRPr="0065636A">
        <w:rPr>
          <w:color w:val="111111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начинать </w:t>
      </w:r>
      <w:r w:rsidRPr="0065636A">
        <w:rPr>
          <w:color w:val="0C0C0C"/>
          <w:sz w:val="28"/>
          <w:szCs w:val="28"/>
        </w:rPr>
        <w:t xml:space="preserve">эту </w:t>
      </w:r>
      <w:r w:rsidRPr="0065636A">
        <w:rPr>
          <w:sz w:val="28"/>
          <w:szCs w:val="28"/>
        </w:rPr>
        <w:t>работу необходимо с дошкольного возраста, пока личность ребенка еще самобытна и незакомплексована условностями бытия. Учитывая</w:t>
      </w:r>
      <w:r w:rsidRPr="0065636A">
        <w:rPr>
          <w:spacing w:val="62"/>
          <w:sz w:val="28"/>
          <w:szCs w:val="28"/>
        </w:rPr>
        <w:t xml:space="preserve"> </w:t>
      </w:r>
      <w:r w:rsidRPr="0065636A">
        <w:rPr>
          <w:sz w:val="28"/>
          <w:szCs w:val="28"/>
        </w:rPr>
        <w:t xml:space="preserve">реалии </w:t>
      </w:r>
      <w:r w:rsidR="009E035F" w:rsidRPr="0065636A">
        <w:rPr>
          <w:sz w:val="28"/>
          <w:szCs w:val="28"/>
        </w:rPr>
        <w:t>со</w:t>
      </w:r>
      <w:r w:rsidR="00751782" w:rsidRPr="0065636A">
        <w:rPr>
          <w:sz w:val="28"/>
          <w:szCs w:val="28"/>
        </w:rPr>
        <w:t xml:space="preserve">временного    общества,    важно  сформировать     у     ребенка     такие качества, которые будут необходимы  ему  для  благополучной  адаптации  </w:t>
      </w:r>
      <w:r w:rsidR="00751782" w:rsidRPr="0065636A">
        <w:rPr>
          <w:color w:val="080808"/>
          <w:sz w:val="28"/>
          <w:szCs w:val="28"/>
        </w:rPr>
        <w:t xml:space="preserve">в </w:t>
      </w:r>
      <w:r w:rsidR="00751782" w:rsidRPr="0065636A">
        <w:rPr>
          <w:sz w:val="28"/>
          <w:szCs w:val="28"/>
        </w:rPr>
        <w:t xml:space="preserve">новом детском коллективе </w:t>
      </w:r>
      <w:r w:rsidR="00751782" w:rsidRPr="0065636A">
        <w:rPr>
          <w:color w:val="111111"/>
          <w:sz w:val="28"/>
          <w:szCs w:val="28"/>
        </w:rPr>
        <w:t xml:space="preserve">(в </w:t>
      </w:r>
      <w:r w:rsidR="009E035F" w:rsidRPr="0065636A">
        <w:rPr>
          <w:sz w:val="28"/>
          <w:szCs w:val="28"/>
        </w:rPr>
        <w:t>школе), помогут решить жизненные</w:t>
      </w:r>
      <w:r w:rsidR="00751782" w:rsidRPr="0065636A">
        <w:rPr>
          <w:sz w:val="28"/>
          <w:szCs w:val="28"/>
        </w:rPr>
        <w:t xml:space="preserve"> проблемы, возникающие в общении со сверстниками, противостоять отрицательному примеру </w:t>
      </w:r>
      <w:r w:rsidR="00751782" w:rsidRPr="0065636A">
        <w:rPr>
          <w:color w:val="131313"/>
          <w:sz w:val="28"/>
          <w:szCs w:val="28"/>
        </w:rPr>
        <w:t>в</w:t>
      </w:r>
      <w:r w:rsidR="00751782" w:rsidRPr="0065636A">
        <w:rPr>
          <w:color w:val="131313"/>
          <w:spacing w:val="-21"/>
          <w:sz w:val="28"/>
          <w:szCs w:val="28"/>
        </w:rPr>
        <w:t xml:space="preserve"> </w:t>
      </w:r>
      <w:r w:rsidR="00751782" w:rsidRPr="0065636A">
        <w:rPr>
          <w:sz w:val="28"/>
          <w:szCs w:val="28"/>
        </w:rPr>
        <w:t>поведении.</w:t>
      </w:r>
    </w:p>
    <w:p w:rsidR="00A87143" w:rsidRPr="0065636A" w:rsidRDefault="00751782" w:rsidP="0065636A">
      <w:pPr>
        <w:pStyle w:val="a3"/>
        <w:spacing w:before="10"/>
        <w:ind w:left="121" w:right="148"/>
        <w:rPr>
          <w:sz w:val="28"/>
          <w:szCs w:val="28"/>
        </w:rPr>
      </w:pPr>
      <w:r w:rsidRPr="0065636A">
        <w:rPr>
          <w:sz w:val="28"/>
          <w:szCs w:val="28"/>
        </w:rPr>
        <w:t xml:space="preserve">Детский сад является первой ступенькой </w:t>
      </w:r>
      <w:r w:rsidRPr="0065636A">
        <w:rPr>
          <w:color w:val="0F0F0F"/>
          <w:sz w:val="28"/>
          <w:szCs w:val="28"/>
        </w:rPr>
        <w:t xml:space="preserve">к </w:t>
      </w:r>
      <w:r w:rsidR="009E035F" w:rsidRPr="0065636A">
        <w:rPr>
          <w:sz w:val="28"/>
          <w:szCs w:val="28"/>
        </w:rPr>
        <w:t>освоению деть</w:t>
      </w:r>
      <w:r w:rsidRPr="0065636A">
        <w:rPr>
          <w:sz w:val="28"/>
          <w:szCs w:val="28"/>
        </w:rPr>
        <w:t>ми "азбуки социального взаимодействия».</w:t>
      </w:r>
    </w:p>
    <w:p w:rsidR="00A87143" w:rsidRPr="0065636A" w:rsidRDefault="00751782" w:rsidP="0065636A">
      <w:pPr>
        <w:pStyle w:val="a3"/>
        <w:ind w:left="124" w:right="141" w:firstLine="533"/>
        <w:rPr>
          <w:sz w:val="28"/>
          <w:szCs w:val="28"/>
        </w:rPr>
      </w:pPr>
      <w:r w:rsidRPr="0065636A">
        <w:rPr>
          <w:sz w:val="28"/>
          <w:szCs w:val="28"/>
        </w:rPr>
        <w:t xml:space="preserve">Поэтому   одной   </w:t>
      </w:r>
      <w:r w:rsidRPr="0065636A">
        <w:rPr>
          <w:color w:val="070707"/>
          <w:sz w:val="28"/>
          <w:szCs w:val="28"/>
        </w:rPr>
        <w:t xml:space="preserve">из   </w:t>
      </w:r>
      <w:r w:rsidRPr="0065636A">
        <w:rPr>
          <w:sz w:val="28"/>
          <w:szCs w:val="28"/>
        </w:rPr>
        <w:t xml:space="preserve">сложных   </w:t>
      </w:r>
      <w:r w:rsidRPr="0065636A">
        <w:rPr>
          <w:color w:val="0C0C0C"/>
          <w:sz w:val="28"/>
          <w:szCs w:val="28"/>
        </w:rPr>
        <w:t xml:space="preserve">и   </w:t>
      </w:r>
      <w:r w:rsidRPr="0065636A">
        <w:rPr>
          <w:color w:val="161616"/>
          <w:sz w:val="28"/>
          <w:szCs w:val="28"/>
        </w:rPr>
        <w:t xml:space="preserve">в   </w:t>
      </w:r>
      <w:r w:rsidRPr="0065636A">
        <w:rPr>
          <w:sz w:val="28"/>
          <w:szCs w:val="28"/>
        </w:rPr>
        <w:t xml:space="preserve">то   же    </w:t>
      </w:r>
      <w:r w:rsidR="009E035F" w:rsidRPr="0065636A">
        <w:rPr>
          <w:sz w:val="28"/>
          <w:szCs w:val="28"/>
        </w:rPr>
        <w:t>время    важнейших    задач вос</w:t>
      </w:r>
      <w:r w:rsidRPr="0065636A">
        <w:rPr>
          <w:sz w:val="28"/>
          <w:szCs w:val="28"/>
        </w:rPr>
        <w:t>питательно-образовательной работы до</w:t>
      </w:r>
      <w:r w:rsidR="009E035F" w:rsidRPr="0065636A">
        <w:rPr>
          <w:sz w:val="28"/>
          <w:szCs w:val="28"/>
        </w:rPr>
        <w:t>школьного учреждения является пр</w:t>
      </w:r>
      <w:r w:rsidRPr="0065636A">
        <w:rPr>
          <w:sz w:val="28"/>
          <w:szCs w:val="28"/>
        </w:rPr>
        <w:t>иобщение ребенка к миру социальной</w:t>
      </w:r>
      <w:r w:rsidRPr="0065636A">
        <w:rPr>
          <w:spacing w:val="4"/>
          <w:sz w:val="28"/>
          <w:szCs w:val="28"/>
        </w:rPr>
        <w:t xml:space="preserve"> </w:t>
      </w:r>
      <w:r w:rsidRPr="0065636A">
        <w:rPr>
          <w:sz w:val="28"/>
          <w:szCs w:val="28"/>
        </w:rPr>
        <w:t>действительности.</w:t>
      </w:r>
    </w:p>
    <w:p w:rsidR="00A87143" w:rsidRPr="0065636A" w:rsidRDefault="00751782" w:rsidP="0065636A">
      <w:pPr>
        <w:pStyle w:val="Heading1"/>
        <w:ind w:left="660"/>
        <w:rPr>
          <w:sz w:val="28"/>
          <w:szCs w:val="28"/>
        </w:rPr>
      </w:pPr>
      <w:r w:rsidRPr="0065636A">
        <w:rPr>
          <w:sz w:val="28"/>
          <w:szCs w:val="28"/>
        </w:rPr>
        <w:t>Условия возникновения опыта.</w:t>
      </w:r>
    </w:p>
    <w:p w:rsidR="00A87143" w:rsidRPr="0065636A" w:rsidRDefault="00751782" w:rsidP="0065636A">
      <w:pPr>
        <w:pStyle w:val="a3"/>
        <w:spacing w:before="161"/>
        <w:ind w:left="114" w:right="138" w:firstLine="545"/>
        <w:rPr>
          <w:sz w:val="28"/>
          <w:szCs w:val="28"/>
        </w:rPr>
      </w:pPr>
      <w:r w:rsidRPr="0065636A">
        <w:rPr>
          <w:sz w:val="28"/>
          <w:szCs w:val="28"/>
        </w:rPr>
        <w:t>Социальное развитие ребенка, в существую</w:t>
      </w:r>
      <w:r w:rsidR="009E035F" w:rsidRPr="0065636A">
        <w:rPr>
          <w:sz w:val="28"/>
          <w:szCs w:val="28"/>
        </w:rPr>
        <w:t>щих образователь</w:t>
      </w:r>
      <w:r w:rsidRPr="0065636A">
        <w:rPr>
          <w:sz w:val="28"/>
          <w:szCs w:val="28"/>
        </w:rPr>
        <w:t xml:space="preserve">ных программах, связано </w:t>
      </w:r>
      <w:r w:rsidRPr="0065636A">
        <w:rPr>
          <w:color w:val="080808"/>
          <w:sz w:val="28"/>
          <w:szCs w:val="28"/>
        </w:rPr>
        <w:t xml:space="preserve">с </w:t>
      </w:r>
      <w:r w:rsidRPr="0065636A">
        <w:rPr>
          <w:sz w:val="28"/>
          <w:szCs w:val="28"/>
        </w:rPr>
        <w:t xml:space="preserve">общими процессами его интеллектуального, эмоционального, физического и других направлений развития и достаточно </w:t>
      </w:r>
      <w:r w:rsidRPr="0065636A">
        <w:rPr>
          <w:sz w:val="28"/>
          <w:szCs w:val="28"/>
        </w:rPr>
        <w:lastRenderedPageBreak/>
        <w:t xml:space="preserve">сложно </w:t>
      </w:r>
      <w:r w:rsidRPr="0065636A">
        <w:rPr>
          <w:color w:val="0C0C0C"/>
          <w:sz w:val="28"/>
          <w:szCs w:val="28"/>
        </w:rPr>
        <w:t xml:space="preserve">его </w:t>
      </w:r>
      <w:r w:rsidRPr="0065636A">
        <w:rPr>
          <w:sz w:val="28"/>
          <w:szCs w:val="28"/>
        </w:rPr>
        <w:t xml:space="preserve">ограничить от остальных направлений. Это осложняет педагогам осмысление задач социального развития, осознание  их  значимости  </w:t>
      </w:r>
      <w:r w:rsidRPr="0065636A">
        <w:rPr>
          <w:color w:val="0E0E0E"/>
          <w:sz w:val="28"/>
          <w:szCs w:val="28"/>
        </w:rPr>
        <w:t xml:space="preserve">в  </w:t>
      </w:r>
      <w:r w:rsidRPr="0065636A">
        <w:rPr>
          <w:sz w:val="28"/>
          <w:szCs w:val="28"/>
        </w:rPr>
        <w:t>личностном развитии</w:t>
      </w:r>
      <w:r w:rsidRPr="0065636A">
        <w:rPr>
          <w:spacing w:val="-1"/>
          <w:sz w:val="28"/>
          <w:szCs w:val="28"/>
        </w:rPr>
        <w:t xml:space="preserve"> </w:t>
      </w:r>
      <w:r w:rsidR="009E035F" w:rsidRPr="0065636A">
        <w:rPr>
          <w:sz w:val="28"/>
          <w:szCs w:val="28"/>
        </w:rPr>
        <w:t>ребенка-дошколь</w:t>
      </w:r>
      <w:r w:rsidRPr="0065636A">
        <w:rPr>
          <w:sz w:val="28"/>
          <w:szCs w:val="28"/>
        </w:rPr>
        <w:t>ника.</w:t>
      </w:r>
    </w:p>
    <w:p w:rsidR="00A87143" w:rsidRPr="0065636A" w:rsidRDefault="00751782" w:rsidP="0065636A">
      <w:pPr>
        <w:pStyle w:val="a3"/>
        <w:ind w:left="658" w:firstLine="0"/>
        <w:rPr>
          <w:sz w:val="28"/>
          <w:szCs w:val="28"/>
        </w:rPr>
      </w:pPr>
      <w:r w:rsidRPr="0065636A">
        <w:rPr>
          <w:sz w:val="28"/>
          <w:szCs w:val="28"/>
        </w:rPr>
        <w:t xml:space="preserve">Многолетнее изучение запросов </w:t>
      </w:r>
      <w:r w:rsidRPr="0065636A">
        <w:rPr>
          <w:color w:val="050505"/>
          <w:sz w:val="28"/>
          <w:szCs w:val="28"/>
        </w:rPr>
        <w:t xml:space="preserve">родителей </w:t>
      </w:r>
      <w:r w:rsidRPr="0065636A">
        <w:rPr>
          <w:sz w:val="28"/>
          <w:szCs w:val="28"/>
        </w:rPr>
        <w:t>по отношению к учреждению</w:t>
      </w:r>
    </w:p>
    <w:p w:rsidR="00A87143" w:rsidRPr="0065636A" w:rsidRDefault="009E035F" w:rsidP="0065636A">
      <w:pPr>
        <w:pStyle w:val="a3"/>
        <w:spacing w:before="171"/>
        <w:ind w:left="117" w:right="143" w:hanging="5"/>
        <w:rPr>
          <w:sz w:val="28"/>
          <w:szCs w:val="28"/>
        </w:rPr>
      </w:pPr>
      <w:r w:rsidRPr="0065636A">
        <w:rPr>
          <w:sz w:val="28"/>
          <w:szCs w:val="28"/>
        </w:rPr>
        <w:t>до</w:t>
      </w:r>
      <w:r w:rsidR="00751782" w:rsidRPr="0065636A">
        <w:rPr>
          <w:sz w:val="28"/>
          <w:szCs w:val="28"/>
        </w:rPr>
        <w:t xml:space="preserve">школьного образования и воспитания показывает, что  от  83  до  </w:t>
      </w:r>
      <w:r w:rsidR="00751782" w:rsidRPr="0065636A">
        <w:rPr>
          <w:color w:val="0A0A0A"/>
          <w:sz w:val="28"/>
          <w:szCs w:val="28"/>
        </w:rPr>
        <w:t xml:space="preserve">96% </w:t>
      </w:r>
      <w:r w:rsidR="00751782" w:rsidRPr="0065636A">
        <w:rPr>
          <w:sz w:val="28"/>
          <w:szCs w:val="28"/>
        </w:rPr>
        <w:t>родителей, как никогда раньше, главной  задачей  ДОУ  считают  "научить ребенка общаться с другими</w:t>
      </w:r>
      <w:r w:rsidR="00751782" w:rsidRPr="0065636A">
        <w:rPr>
          <w:spacing w:val="26"/>
          <w:sz w:val="28"/>
          <w:szCs w:val="28"/>
        </w:rPr>
        <w:t xml:space="preserve"> </w:t>
      </w:r>
      <w:r w:rsidR="00751782" w:rsidRPr="0065636A">
        <w:rPr>
          <w:sz w:val="28"/>
          <w:szCs w:val="28"/>
        </w:rPr>
        <w:t>детьми".</w:t>
      </w:r>
    </w:p>
    <w:p w:rsidR="00A87143" w:rsidRPr="0065636A" w:rsidRDefault="00751782" w:rsidP="0065636A">
      <w:pPr>
        <w:pStyle w:val="a3"/>
        <w:spacing w:before="3"/>
        <w:ind w:right="172"/>
        <w:rPr>
          <w:sz w:val="28"/>
          <w:szCs w:val="28"/>
        </w:rPr>
      </w:pPr>
      <w:r w:rsidRPr="0065636A">
        <w:rPr>
          <w:sz w:val="28"/>
          <w:szCs w:val="28"/>
        </w:rPr>
        <w:t xml:space="preserve">Современная школа также требует от ребенка не только высокого уровня умственного </w:t>
      </w:r>
      <w:r w:rsidRPr="0065636A">
        <w:rPr>
          <w:color w:val="0F0F0F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речевого развития, но </w:t>
      </w:r>
      <w:r w:rsidRPr="0065636A">
        <w:rPr>
          <w:color w:val="0F0F0F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самостоятельности </w:t>
      </w:r>
      <w:r w:rsidRPr="0065636A">
        <w:rPr>
          <w:color w:val="1A1A1A"/>
          <w:sz w:val="28"/>
          <w:szCs w:val="28"/>
        </w:rPr>
        <w:t xml:space="preserve">в </w:t>
      </w:r>
      <w:r w:rsidRPr="0065636A">
        <w:rPr>
          <w:sz w:val="28"/>
          <w:szCs w:val="28"/>
        </w:rPr>
        <w:t>поисках способов решения “задач”.</w:t>
      </w:r>
    </w:p>
    <w:p w:rsidR="00A87143" w:rsidRPr="0065636A" w:rsidRDefault="00751782" w:rsidP="0065636A">
      <w:pPr>
        <w:pStyle w:val="Heading1"/>
        <w:spacing w:before="10"/>
        <w:rPr>
          <w:sz w:val="28"/>
          <w:szCs w:val="28"/>
        </w:rPr>
      </w:pPr>
      <w:r w:rsidRPr="0065636A">
        <w:rPr>
          <w:sz w:val="28"/>
          <w:szCs w:val="28"/>
        </w:rPr>
        <w:t>Ведущая педагогическая идея.</w:t>
      </w:r>
    </w:p>
    <w:p w:rsidR="003F0486" w:rsidRPr="0065636A" w:rsidRDefault="00751782" w:rsidP="0065636A">
      <w:pPr>
        <w:pStyle w:val="a3"/>
        <w:spacing w:before="164"/>
        <w:ind w:left="109" w:right="160" w:firstLine="608"/>
        <w:rPr>
          <w:color w:val="0C0C0C"/>
          <w:sz w:val="28"/>
          <w:szCs w:val="28"/>
        </w:rPr>
      </w:pPr>
      <w:r w:rsidRPr="0065636A">
        <w:rPr>
          <w:sz w:val="28"/>
          <w:szCs w:val="28"/>
        </w:rPr>
        <w:t xml:space="preserve">Анализируя свой многолетний опыт работы, автор считает, что неумение детей взаимодействовать </w:t>
      </w:r>
      <w:r w:rsidRPr="0065636A">
        <w:rPr>
          <w:color w:val="131313"/>
          <w:sz w:val="28"/>
          <w:szCs w:val="28"/>
        </w:rPr>
        <w:t xml:space="preserve">с </w:t>
      </w:r>
      <w:r w:rsidRPr="0065636A">
        <w:rPr>
          <w:spacing w:val="-9"/>
          <w:sz w:val="28"/>
          <w:szCs w:val="28"/>
        </w:rPr>
        <w:t xml:space="preserve">социумом— </w:t>
      </w:r>
      <w:r w:rsidRPr="0065636A">
        <w:rPr>
          <w:sz w:val="28"/>
          <w:szCs w:val="28"/>
        </w:rPr>
        <w:t>это ф</w:t>
      </w:r>
      <w:r w:rsidR="00E741CB" w:rsidRPr="0065636A">
        <w:rPr>
          <w:sz w:val="28"/>
          <w:szCs w:val="28"/>
        </w:rPr>
        <w:t>актически следствие неумения вз</w:t>
      </w:r>
      <w:r w:rsidRPr="0065636A">
        <w:rPr>
          <w:sz w:val="28"/>
          <w:szCs w:val="28"/>
        </w:rPr>
        <w:t xml:space="preserve">аимодействовать </w:t>
      </w:r>
      <w:r w:rsidRPr="0065636A">
        <w:rPr>
          <w:color w:val="131313"/>
          <w:sz w:val="28"/>
          <w:szCs w:val="28"/>
        </w:rPr>
        <w:t xml:space="preserve">с </w:t>
      </w:r>
      <w:r w:rsidRPr="0065636A">
        <w:rPr>
          <w:sz w:val="28"/>
          <w:szCs w:val="28"/>
        </w:rPr>
        <w:t xml:space="preserve">самим собой.  Поэтому,  одним  </w:t>
      </w:r>
      <w:r w:rsidRPr="0065636A">
        <w:rPr>
          <w:color w:val="080808"/>
          <w:sz w:val="28"/>
          <w:szCs w:val="28"/>
        </w:rPr>
        <w:t xml:space="preserve">из  </w:t>
      </w:r>
      <w:r w:rsidRPr="0065636A">
        <w:rPr>
          <w:sz w:val="28"/>
          <w:szCs w:val="28"/>
        </w:rPr>
        <w:t xml:space="preserve">главных  средств решения коррекционных и воспитательных задач она видит </w:t>
      </w:r>
      <w:r w:rsidRPr="0065636A">
        <w:rPr>
          <w:color w:val="181818"/>
          <w:sz w:val="28"/>
          <w:szCs w:val="28"/>
        </w:rPr>
        <w:t xml:space="preserve">в </w:t>
      </w:r>
      <w:r w:rsidRPr="0065636A">
        <w:rPr>
          <w:sz w:val="28"/>
          <w:szCs w:val="28"/>
        </w:rPr>
        <w:t>формировании</w:t>
      </w:r>
      <w:r w:rsidRPr="0065636A">
        <w:rPr>
          <w:spacing w:val="42"/>
          <w:sz w:val="28"/>
          <w:szCs w:val="28"/>
        </w:rPr>
        <w:t xml:space="preserve"> </w:t>
      </w:r>
      <w:r w:rsidRPr="0065636A">
        <w:rPr>
          <w:color w:val="0C0C0C"/>
          <w:sz w:val="28"/>
          <w:szCs w:val="28"/>
        </w:rPr>
        <w:t>у</w:t>
      </w:r>
      <w:r w:rsidR="003F0486" w:rsidRPr="0065636A">
        <w:rPr>
          <w:color w:val="0C0C0C"/>
          <w:sz w:val="28"/>
          <w:szCs w:val="28"/>
        </w:rPr>
        <w:t xml:space="preserve"> </w:t>
      </w:r>
      <w:r w:rsidR="003F0486" w:rsidRPr="0065636A">
        <w:rPr>
          <w:sz w:val="28"/>
          <w:szCs w:val="28"/>
        </w:rPr>
        <w:t xml:space="preserve">детей  уверенности  в  </w:t>
      </w:r>
      <w:r w:rsidR="003F0486" w:rsidRPr="0065636A">
        <w:rPr>
          <w:color w:val="050505"/>
          <w:sz w:val="28"/>
          <w:szCs w:val="28"/>
        </w:rPr>
        <w:t xml:space="preserve">себе   </w:t>
      </w:r>
      <w:r w:rsidR="003F0486" w:rsidRPr="0065636A">
        <w:rPr>
          <w:sz w:val="28"/>
          <w:szCs w:val="28"/>
        </w:rPr>
        <w:t xml:space="preserve">и   в  своих  силах,  а также  позитивного  отношения к себе </w:t>
      </w:r>
      <w:r w:rsidR="003F0486" w:rsidRPr="0065636A">
        <w:rPr>
          <w:color w:val="0A0A0A"/>
          <w:sz w:val="28"/>
          <w:szCs w:val="28"/>
        </w:rPr>
        <w:t xml:space="preserve">и </w:t>
      </w:r>
      <w:r w:rsidR="003F0486" w:rsidRPr="0065636A">
        <w:rPr>
          <w:sz w:val="28"/>
          <w:szCs w:val="28"/>
        </w:rPr>
        <w:t>окружающему</w:t>
      </w:r>
      <w:r w:rsidR="003F0486" w:rsidRPr="0065636A">
        <w:rPr>
          <w:spacing w:val="9"/>
          <w:sz w:val="28"/>
          <w:szCs w:val="28"/>
        </w:rPr>
        <w:t xml:space="preserve"> </w:t>
      </w:r>
      <w:r w:rsidR="003F0486" w:rsidRPr="0065636A">
        <w:rPr>
          <w:sz w:val="28"/>
          <w:szCs w:val="28"/>
        </w:rPr>
        <w:t>миру.</w:t>
      </w:r>
    </w:p>
    <w:p w:rsidR="003F0486" w:rsidRPr="0065636A" w:rsidRDefault="00E741CB" w:rsidP="0065636A">
      <w:pPr>
        <w:pStyle w:val="a3"/>
        <w:spacing w:before="243"/>
        <w:ind w:left="124" w:right="123" w:firstLine="540"/>
        <w:rPr>
          <w:sz w:val="28"/>
          <w:szCs w:val="28"/>
        </w:rPr>
      </w:pPr>
      <w:r w:rsidRPr="0065636A">
        <w:rPr>
          <w:w w:val="105"/>
          <w:sz w:val="28"/>
          <w:szCs w:val="28"/>
        </w:rPr>
        <w:t>Автор счи</w:t>
      </w:r>
      <w:r w:rsidR="003F0486" w:rsidRPr="0065636A">
        <w:rPr>
          <w:w w:val="105"/>
          <w:sz w:val="28"/>
          <w:szCs w:val="28"/>
        </w:rPr>
        <w:t xml:space="preserve">тает, </w:t>
      </w:r>
      <w:r w:rsidR="003F0486" w:rsidRPr="0065636A">
        <w:rPr>
          <w:color w:val="0F0F0F"/>
          <w:w w:val="105"/>
          <w:sz w:val="28"/>
          <w:szCs w:val="28"/>
        </w:rPr>
        <w:t xml:space="preserve">что </w:t>
      </w:r>
      <w:r w:rsidR="003F0486" w:rsidRPr="0065636A">
        <w:rPr>
          <w:w w:val="105"/>
          <w:sz w:val="28"/>
          <w:szCs w:val="28"/>
        </w:rPr>
        <w:t xml:space="preserve">воспитание социальной уверенности дошкольников, возможно через погружение </w:t>
      </w:r>
      <w:r w:rsidR="003F0486" w:rsidRPr="0065636A">
        <w:rPr>
          <w:color w:val="080808"/>
          <w:w w:val="105"/>
          <w:sz w:val="28"/>
          <w:szCs w:val="28"/>
        </w:rPr>
        <w:t xml:space="preserve">в </w:t>
      </w:r>
      <w:r w:rsidR="003F0486" w:rsidRPr="0065636A">
        <w:rPr>
          <w:w w:val="105"/>
          <w:sz w:val="28"/>
          <w:szCs w:val="28"/>
        </w:rPr>
        <w:t xml:space="preserve">мир сюжетно-ролевых игр. Игра </w:t>
      </w:r>
      <w:r w:rsidR="003F0486" w:rsidRPr="0065636A">
        <w:rPr>
          <w:color w:val="0C0C0C"/>
          <w:w w:val="105"/>
          <w:sz w:val="28"/>
          <w:szCs w:val="28"/>
        </w:rPr>
        <w:t xml:space="preserve">позволяет </w:t>
      </w:r>
      <w:r w:rsidR="003F0486" w:rsidRPr="0065636A">
        <w:rPr>
          <w:w w:val="105"/>
          <w:sz w:val="28"/>
          <w:szCs w:val="28"/>
        </w:rPr>
        <w:t xml:space="preserve">детям </w:t>
      </w:r>
      <w:r w:rsidR="003F0486" w:rsidRPr="0065636A">
        <w:rPr>
          <w:color w:val="181818"/>
          <w:w w:val="105"/>
          <w:sz w:val="28"/>
          <w:szCs w:val="28"/>
        </w:rPr>
        <w:t xml:space="preserve">в </w:t>
      </w:r>
      <w:r w:rsidRPr="0065636A">
        <w:rPr>
          <w:w w:val="105"/>
          <w:sz w:val="28"/>
          <w:szCs w:val="28"/>
        </w:rPr>
        <w:t>ocoбoй метафорической</w:t>
      </w:r>
      <w:r w:rsidR="003F0486" w:rsidRPr="0065636A">
        <w:rPr>
          <w:w w:val="105"/>
          <w:sz w:val="28"/>
          <w:szCs w:val="28"/>
        </w:rPr>
        <w:t xml:space="preserve"> </w:t>
      </w:r>
      <w:r w:rsidR="003F0486" w:rsidRPr="0065636A">
        <w:rPr>
          <w:color w:val="0C0C0C"/>
          <w:w w:val="105"/>
          <w:sz w:val="28"/>
          <w:szCs w:val="28"/>
        </w:rPr>
        <w:t xml:space="preserve">форме </w:t>
      </w:r>
      <w:r w:rsidRPr="0065636A">
        <w:rPr>
          <w:w w:val="105"/>
          <w:sz w:val="28"/>
          <w:szCs w:val="28"/>
        </w:rPr>
        <w:t>обозначать для себя специфические детски</w:t>
      </w:r>
      <w:r w:rsidR="003F0486" w:rsidRPr="0065636A">
        <w:rPr>
          <w:w w:val="105"/>
          <w:sz w:val="28"/>
          <w:szCs w:val="28"/>
        </w:rPr>
        <w:t xml:space="preserve">е теоретические вопросы об устройстве </w:t>
      </w:r>
      <w:r w:rsidR="003F0486" w:rsidRPr="0065636A">
        <w:rPr>
          <w:color w:val="0A0A0A"/>
          <w:w w:val="105"/>
          <w:sz w:val="28"/>
          <w:szCs w:val="28"/>
        </w:rPr>
        <w:t xml:space="preserve">Мира </w:t>
      </w:r>
      <w:r w:rsidR="003F0486" w:rsidRPr="0065636A">
        <w:rPr>
          <w:w w:val="105"/>
          <w:sz w:val="28"/>
          <w:szCs w:val="28"/>
        </w:rPr>
        <w:t xml:space="preserve">взрослых </w:t>
      </w:r>
      <w:r w:rsidR="003F0486" w:rsidRPr="0065636A">
        <w:rPr>
          <w:color w:val="181818"/>
          <w:w w:val="105"/>
          <w:sz w:val="28"/>
          <w:szCs w:val="28"/>
        </w:rPr>
        <w:t xml:space="preserve">и </w:t>
      </w:r>
      <w:r w:rsidR="003F0486" w:rsidRPr="0065636A">
        <w:rPr>
          <w:color w:val="070707"/>
          <w:w w:val="105"/>
          <w:sz w:val="28"/>
          <w:szCs w:val="28"/>
        </w:rPr>
        <w:t xml:space="preserve">решать </w:t>
      </w:r>
      <w:r w:rsidR="003F0486" w:rsidRPr="0065636A">
        <w:rPr>
          <w:w w:val="105"/>
          <w:sz w:val="28"/>
          <w:szCs w:val="28"/>
        </w:rPr>
        <w:t>проблему</w:t>
      </w:r>
      <w:r w:rsidR="003F0486" w:rsidRPr="0065636A">
        <w:rPr>
          <w:spacing w:val="-15"/>
          <w:w w:val="105"/>
          <w:sz w:val="28"/>
          <w:szCs w:val="28"/>
        </w:rPr>
        <w:t xml:space="preserve"> </w:t>
      </w:r>
      <w:r w:rsidR="003F0486" w:rsidRPr="0065636A">
        <w:rPr>
          <w:w w:val="105"/>
          <w:sz w:val="28"/>
          <w:szCs w:val="28"/>
        </w:rPr>
        <w:t>неопределенности</w:t>
      </w:r>
      <w:r w:rsidR="003F0486" w:rsidRPr="0065636A">
        <w:rPr>
          <w:spacing w:val="-37"/>
          <w:w w:val="105"/>
          <w:sz w:val="28"/>
          <w:szCs w:val="28"/>
        </w:rPr>
        <w:t xml:space="preserve"> </w:t>
      </w:r>
      <w:r w:rsidR="003F0486" w:rsidRPr="0065636A">
        <w:rPr>
          <w:w w:val="105"/>
          <w:sz w:val="28"/>
          <w:szCs w:val="28"/>
        </w:rPr>
        <w:t>(т.е.</w:t>
      </w:r>
      <w:r w:rsidR="003F0486" w:rsidRPr="0065636A">
        <w:rPr>
          <w:spacing w:val="-24"/>
          <w:w w:val="105"/>
          <w:sz w:val="28"/>
          <w:szCs w:val="28"/>
        </w:rPr>
        <w:t xml:space="preserve"> </w:t>
      </w:r>
      <w:r w:rsidR="003F0486" w:rsidRPr="0065636A">
        <w:rPr>
          <w:w w:val="105"/>
          <w:sz w:val="28"/>
          <w:szCs w:val="28"/>
        </w:rPr>
        <w:t>прогнозировать</w:t>
      </w:r>
      <w:r w:rsidR="003F0486" w:rsidRPr="0065636A">
        <w:rPr>
          <w:spacing w:val="-32"/>
          <w:w w:val="105"/>
          <w:sz w:val="28"/>
          <w:szCs w:val="28"/>
        </w:rPr>
        <w:t xml:space="preserve"> </w:t>
      </w:r>
      <w:r w:rsidR="003F0486" w:rsidRPr="0065636A">
        <w:rPr>
          <w:w w:val="105"/>
          <w:sz w:val="28"/>
          <w:szCs w:val="28"/>
        </w:rPr>
        <w:t>события,</w:t>
      </w:r>
      <w:r w:rsidR="003F0486" w:rsidRPr="0065636A">
        <w:rPr>
          <w:spacing w:val="-20"/>
          <w:w w:val="105"/>
          <w:sz w:val="28"/>
          <w:szCs w:val="28"/>
        </w:rPr>
        <w:t xml:space="preserve"> </w:t>
      </w:r>
      <w:r w:rsidR="003F0486" w:rsidRPr="0065636A">
        <w:rPr>
          <w:w w:val="105"/>
          <w:sz w:val="28"/>
          <w:szCs w:val="28"/>
        </w:rPr>
        <w:t>строить</w:t>
      </w:r>
      <w:r w:rsidR="003F0486" w:rsidRPr="0065636A">
        <w:rPr>
          <w:spacing w:val="-22"/>
          <w:w w:val="105"/>
          <w:sz w:val="28"/>
          <w:szCs w:val="28"/>
        </w:rPr>
        <w:t xml:space="preserve"> </w:t>
      </w:r>
      <w:r w:rsidR="003F0486" w:rsidRPr="0065636A">
        <w:rPr>
          <w:w w:val="105"/>
          <w:sz w:val="28"/>
          <w:szCs w:val="28"/>
        </w:rPr>
        <w:t>собственное поведение на</w:t>
      </w:r>
      <w:r w:rsidRPr="0065636A">
        <w:rPr>
          <w:w w:val="105"/>
          <w:sz w:val="28"/>
          <w:szCs w:val="28"/>
        </w:rPr>
        <w:t xml:space="preserve"> основе создания целостной мифо</w:t>
      </w:r>
      <w:r w:rsidR="003F0486" w:rsidRPr="0065636A">
        <w:rPr>
          <w:w w:val="105"/>
          <w:sz w:val="28"/>
          <w:szCs w:val="28"/>
        </w:rPr>
        <w:t>логической картины</w:t>
      </w:r>
      <w:r w:rsidR="003F0486" w:rsidRPr="0065636A">
        <w:rPr>
          <w:spacing w:val="-33"/>
          <w:w w:val="105"/>
          <w:sz w:val="28"/>
          <w:szCs w:val="28"/>
        </w:rPr>
        <w:t xml:space="preserve"> </w:t>
      </w:r>
      <w:r w:rsidR="003F0486" w:rsidRPr="0065636A">
        <w:rPr>
          <w:w w:val="105"/>
          <w:sz w:val="28"/>
          <w:szCs w:val="28"/>
        </w:rPr>
        <w:t>мира).</w:t>
      </w:r>
    </w:p>
    <w:p w:rsidR="003F0486" w:rsidRPr="0065636A" w:rsidRDefault="003F0486" w:rsidP="0065636A">
      <w:pPr>
        <w:pStyle w:val="a3"/>
        <w:ind w:left="133" w:right="122" w:firstLine="536"/>
        <w:rPr>
          <w:sz w:val="28"/>
          <w:szCs w:val="28"/>
        </w:rPr>
      </w:pPr>
      <w:r w:rsidRPr="0065636A">
        <w:rPr>
          <w:color w:val="131313"/>
          <w:sz w:val="28"/>
          <w:szCs w:val="28"/>
        </w:rPr>
        <w:t xml:space="preserve">Игры </w:t>
      </w:r>
      <w:r w:rsidR="00E741CB" w:rsidRPr="0065636A">
        <w:rPr>
          <w:sz w:val="28"/>
          <w:szCs w:val="28"/>
        </w:rPr>
        <w:t>проб</w:t>
      </w:r>
      <w:r w:rsidRPr="0065636A">
        <w:rPr>
          <w:sz w:val="28"/>
          <w:szCs w:val="28"/>
        </w:rPr>
        <w:t xml:space="preserve">уждают фантазию </w:t>
      </w:r>
      <w:r w:rsidRPr="0065636A">
        <w:rPr>
          <w:color w:val="080808"/>
          <w:sz w:val="28"/>
          <w:szCs w:val="28"/>
        </w:rPr>
        <w:t xml:space="preserve">и </w:t>
      </w:r>
      <w:r w:rsidR="00E741CB" w:rsidRPr="0065636A">
        <w:rPr>
          <w:sz w:val="28"/>
          <w:szCs w:val="28"/>
        </w:rPr>
        <w:t>образное мышления</w:t>
      </w:r>
      <w:r w:rsidRPr="0065636A">
        <w:rPr>
          <w:sz w:val="28"/>
          <w:szCs w:val="28"/>
        </w:rPr>
        <w:t xml:space="preserve">, освобождают от </w:t>
      </w:r>
      <w:r w:rsidR="00E741CB" w:rsidRPr="0065636A">
        <w:rPr>
          <w:color w:val="070707"/>
          <w:sz w:val="28"/>
          <w:szCs w:val="28"/>
        </w:rPr>
        <w:t>стереоти</w:t>
      </w:r>
      <w:r w:rsidRPr="0065636A">
        <w:rPr>
          <w:color w:val="070707"/>
          <w:sz w:val="28"/>
          <w:szCs w:val="28"/>
        </w:rPr>
        <w:t xml:space="preserve">пов </w:t>
      </w:r>
      <w:r w:rsidRPr="0065636A">
        <w:rPr>
          <w:color w:val="2D2D2D"/>
          <w:sz w:val="28"/>
          <w:szCs w:val="28"/>
        </w:rPr>
        <w:t xml:space="preserve">и </w:t>
      </w:r>
      <w:r w:rsidRPr="0065636A">
        <w:rPr>
          <w:sz w:val="28"/>
          <w:szCs w:val="28"/>
        </w:rPr>
        <w:t>ша</w:t>
      </w:r>
      <w:r w:rsidR="00E741CB" w:rsidRPr="0065636A">
        <w:rPr>
          <w:sz w:val="28"/>
          <w:szCs w:val="28"/>
        </w:rPr>
        <w:t>блонов, формируют у детей полож</w:t>
      </w:r>
      <w:r w:rsidRPr="0065636A">
        <w:rPr>
          <w:sz w:val="28"/>
          <w:szCs w:val="28"/>
        </w:rPr>
        <w:t>ительный образ своего Я.</w:t>
      </w:r>
    </w:p>
    <w:p w:rsidR="003F0486" w:rsidRPr="0065636A" w:rsidRDefault="003F0486" w:rsidP="0065636A">
      <w:pPr>
        <w:pStyle w:val="a3"/>
        <w:spacing w:before="11"/>
        <w:jc w:val="left"/>
        <w:rPr>
          <w:sz w:val="28"/>
          <w:szCs w:val="28"/>
        </w:rPr>
      </w:pPr>
    </w:p>
    <w:p w:rsidR="003F0486" w:rsidRPr="0065636A" w:rsidRDefault="00E741CB" w:rsidP="0065636A">
      <w:pPr>
        <w:pStyle w:val="a3"/>
        <w:ind w:left="136" w:right="120" w:firstLine="541"/>
        <w:rPr>
          <w:sz w:val="28"/>
          <w:szCs w:val="28"/>
        </w:rPr>
      </w:pPr>
      <w:r w:rsidRPr="0065636A">
        <w:rPr>
          <w:sz w:val="28"/>
          <w:szCs w:val="28"/>
        </w:rPr>
        <w:t>Наибольший эффек</w:t>
      </w:r>
      <w:r w:rsidR="003F0486" w:rsidRPr="0065636A">
        <w:rPr>
          <w:sz w:val="28"/>
          <w:szCs w:val="28"/>
        </w:rPr>
        <w:t xml:space="preserve">т, считает автор, достигается, </w:t>
      </w:r>
      <w:r w:rsidR="003F0486" w:rsidRPr="0065636A">
        <w:rPr>
          <w:color w:val="0A0A0A"/>
          <w:sz w:val="28"/>
          <w:szCs w:val="28"/>
        </w:rPr>
        <w:t xml:space="preserve">когда  </w:t>
      </w:r>
      <w:r w:rsidR="003F0486" w:rsidRPr="0065636A">
        <w:rPr>
          <w:sz w:val="28"/>
          <w:szCs w:val="28"/>
        </w:rPr>
        <w:t xml:space="preserve">используемые  </w:t>
      </w:r>
      <w:r w:rsidR="003F0486" w:rsidRPr="0065636A">
        <w:rPr>
          <w:color w:val="181818"/>
          <w:sz w:val="28"/>
          <w:szCs w:val="28"/>
        </w:rPr>
        <w:t xml:space="preserve">в </w:t>
      </w:r>
      <w:r w:rsidR="003F0486" w:rsidRPr="0065636A">
        <w:rPr>
          <w:sz w:val="28"/>
          <w:szCs w:val="28"/>
        </w:rPr>
        <w:t xml:space="preserve">играх </w:t>
      </w:r>
      <w:r w:rsidR="003F0486" w:rsidRPr="0065636A">
        <w:rPr>
          <w:color w:val="050505"/>
          <w:sz w:val="28"/>
          <w:szCs w:val="28"/>
        </w:rPr>
        <w:t xml:space="preserve">сюжеты </w:t>
      </w:r>
      <w:r w:rsidR="003F0486" w:rsidRPr="0065636A">
        <w:rPr>
          <w:sz w:val="28"/>
          <w:szCs w:val="28"/>
        </w:rPr>
        <w:t xml:space="preserve">используются </w:t>
      </w:r>
      <w:r w:rsidR="003F0486" w:rsidRPr="0065636A">
        <w:rPr>
          <w:color w:val="151515"/>
          <w:sz w:val="28"/>
          <w:szCs w:val="28"/>
        </w:rPr>
        <w:t xml:space="preserve">во </w:t>
      </w:r>
      <w:r w:rsidR="003F0486" w:rsidRPr="0065636A">
        <w:rPr>
          <w:color w:val="0A0A0A"/>
          <w:sz w:val="28"/>
          <w:szCs w:val="28"/>
        </w:rPr>
        <w:t xml:space="preserve">время </w:t>
      </w:r>
      <w:r w:rsidR="003F0486" w:rsidRPr="0065636A">
        <w:rPr>
          <w:sz w:val="28"/>
          <w:szCs w:val="28"/>
        </w:rPr>
        <w:t xml:space="preserve">организации </w:t>
      </w:r>
      <w:r w:rsidR="003F0486" w:rsidRPr="0065636A">
        <w:rPr>
          <w:color w:val="131313"/>
          <w:sz w:val="28"/>
          <w:szCs w:val="28"/>
        </w:rPr>
        <w:t xml:space="preserve">и </w:t>
      </w:r>
      <w:r w:rsidR="003F0486" w:rsidRPr="0065636A">
        <w:rPr>
          <w:color w:val="0C0C0C"/>
          <w:sz w:val="28"/>
          <w:szCs w:val="28"/>
        </w:rPr>
        <w:t xml:space="preserve">проведении  </w:t>
      </w:r>
      <w:r w:rsidR="003F0486" w:rsidRPr="0065636A">
        <w:rPr>
          <w:sz w:val="28"/>
          <w:szCs w:val="28"/>
        </w:rPr>
        <w:t>различных видов детской</w:t>
      </w:r>
      <w:r w:rsidR="003F0486" w:rsidRPr="0065636A">
        <w:rPr>
          <w:spacing w:val="51"/>
          <w:sz w:val="28"/>
          <w:szCs w:val="28"/>
        </w:rPr>
        <w:t xml:space="preserve"> </w:t>
      </w:r>
      <w:r w:rsidR="003F0486" w:rsidRPr="0065636A">
        <w:rPr>
          <w:sz w:val="28"/>
          <w:szCs w:val="28"/>
        </w:rPr>
        <w:t>деятельности.</w:t>
      </w:r>
    </w:p>
    <w:p w:rsidR="003F0486" w:rsidRPr="0065636A" w:rsidRDefault="003F0486" w:rsidP="0065636A">
      <w:pPr>
        <w:pStyle w:val="a3"/>
        <w:spacing w:before="5"/>
        <w:jc w:val="left"/>
        <w:rPr>
          <w:sz w:val="28"/>
          <w:szCs w:val="28"/>
        </w:rPr>
      </w:pPr>
    </w:p>
    <w:p w:rsidR="003F0486" w:rsidRPr="0065636A" w:rsidRDefault="003F0486" w:rsidP="0065636A">
      <w:pPr>
        <w:pStyle w:val="a3"/>
        <w:ind w:left="133" w:right="112" w:firstLine="540"/>
        <w:rPr>
          <w:sz w:val="28"/>
          <w:szCs w:val="28"/>
        </w:rPr>
      </w:pPr>
      <w:r w:rsidRPr="0065636A">
        <w:rPr>
          <w:color w:val="131313"/>
          <w:sz w:val="28"/>
          <w:szCs w:val="28"/>
        </w:rPr>
        <w:t xml:space="preserve">Это </w:t>
      </w:r>
      <w:r w:rsidRPr="0065636A">
        <w:rPr>
          <w:color w:val="070707"/>
          <w:sz w:val="28"/>
          <w:szCs w:val="28"/>
        </w:rPr>
        <w:t xml:space="preserve">дает </w:t>
      </w:r>
      <w:r w:rsidRPr="0065636A">
        <w:rPr>
          <w:sz w:val="28"/>
          <w:szCs w:val="28"/>
        </w:rPr>
        <w:t xml:space="preserve">детям </w:t>
      </w:r>
      <w:r w:rsidR="00E741CB" w:rsidRPr="0065636A">
        <w:rPr>
          <w:sz w:val="28"/>
          <w:szCs w:val="28"/>
        </w:rPr>
        <w:t>возможность</w:t>
      </w:r>
      <w:r w:rsidRPr="0065636A">
        <w:rPr>
          <w:sz w:val="28"/>
          <w:szCs w:val="28"/>
        </w:rPr>
        <w:t xml:space="preserve"> примерить на себя  роль  взрослого  (мамы, папы.</w:t>
      </w:r>
      <w:r w:rsidR="00E741CB" w:rsidRPr="0065636A">
        <w:rPr>
          <w:sz w:val="28"/>
          <w:szCs w:val="28"/>
        </w:rPr>
        <w:t xml:space="preserve"> представителей разных професси</w:t>
      </w:r>
      <w:r w:rsidRPr="0065636A">
        <w:rPr>
          <w:sz w:val="28"/>
          <w:szCs w:val="28"/>
        </w:rPr>
        <w:t xml:space="preserve">й </w:t>
      </w:r>
      <w:r w:rsidRPr="0065636A">
        <w:rPr>
          <w:color w:val="1C1C1C"/>
          <w:w w:val="90"/>
          <w:sz w:val="28"/>
          <w:szCs w:val="28"/>
        </w:rPr>
        <w:t xml:space="preserve">— </w:t>
      </w:r>
      <w:r w:rsidRPr="0065636A">
        <w:rPr>
          <w:sz w:val="28"/>
          <w:szCs w:val="28"/>
        </w:rPr>
        <w:t xml:space="preserve">продавца, почтальона, </w:t>
      </w:r>
      <w:r w:rsidRPr="0065636A">
        <w:rPr>
          <w:color w:val="080808"/>
          <w:sz w:val="28"/>
          <w:szCs w:val="28"/>
        </w:rPr>
        <w:t xml:space="preserve">врача </w:t>
      </w:r>
      <w:r w:rsidRPr="0065636A">
        <w:rPr>
          <w:sz w:val="28"/>
          <w:szCs w:val="28"/>
        </w:rPr>
        <w:t xml:space="preserve">и т.д.), </w:t>
      </w:r>
      <w:r w:rsidRPr="0065636A">
        <w:rPr>
          <w:color w:val="0C0C0C"/>
          <w:sz w:val="28"/>
          <w:szCs w:val="28"/>
        </w:rPr>
        <w:t xml:space="preserve">а </w:t>
      </w:r>
      <w:r w:rsidRPr="0065636A">
        <w:rPr>
          <w:sz w:val="28"/>
          <w:szCs w:val="28"/>
        </w:rPr>
        <w:t>так же позволяет улучшит</w:t>
      </w:r>
      <w:r w:rsidR="00E741CB" w:rsidRPr="0065636A">
        <w:rPr>
          <w:sz w:val="28"/>
          <w:szCs w:val="28"/>
        </w:rPr>
        <w:t>ь</w:t>
      </w:r>
      <w:r w:rsidRPr="0065636A">
        <w:rPr>
          <w:sz w:val="28"/>
          <w:szCs w:val="28"/>
        </w:rPr>
        <w:t xml:space="preserve"> в </w:t>
      </w:r>
      <w:r w:rsidRPr="0065636A">
        <w:rPr>
          <w:color w:val="131313"/>
          <w:sz w:val="28"/>
          <w:szCs w:val="28"/>
        </w:rPr>
        <w:t xml:space="preserve">и </w:t>
      </w:r>
      <w:r w:rsidRPr="0065636A">
        <w:rPr>
          <w:sz w:val="28"/>
          <w:szCs w:val="28"/>
        </w:rPr>
        <w:t>активизирова</w:t>
      </w:r>
      <w:r w:rsidR="00E741CB" w:rsidRPr="0065636A">
        <w:rPr>
          <w:sz w:val="28"/>
          <w:szCs w:val="28"/>
        </w:rPr>
        <w:t>ть</w:t>
      </w:r>
      <w:r w:rsidRPr="0065636A">
        <w:rPr>
          <w:sz w:val="28"/>
          <w:szCs w:val="28"/>
        </w:rPr>
        <w:t xml:space="preserve"> </w:t>
      </w:r>
      <w:r w:rsidRPr="0065636A">
        <w:rPr>
          <w:w w:val="90"/>
          <w:sz w:val="28"/>
          <w:szCs w:val="28"/>
        </w:rPr>
        <w:t xml:space="preserve"> </w:t>
      </w:r>
      <w:r w:rsidR="00E741CB" w:rsidRPr="0065636A">
        <w:rPr>
          <w:sz w:val="28"/>
          <w:szCs w:val="28"/>
        </w:rPr>
        <w:t>выразительные</w:t>
      </w:r>
      <w:r w:rsidRPr="0065636A">
        <w:rPr>
          <w:sz w:val="28"/>
          <w:szCs w:val="28"/>
        </w:rPr>
        <w:t xml:space="preserve"> средства общения: пластику, мимику, речь, </w:t>
      </w:r>
      <w:r w:rsidRPr="0065636A">
        <w:rPr>
          <w:color w:val="0A0A0A"/>
          <w:sz w:val="28"/>
          <w:szCs w:val="28"/>
        </w:rPr>
        <w:t xml:space="preserve">но </w:t>
      </w:r>
      <w:r w:rsidR="00E741CB" w:rsidRPr="0065636A">
        <w:rPr>
          <w:sz w:val="28"/>
          <w:szCs w:val="28"/>
        </w:rPr>
        <w:t>и</w:t>
      </w:r>
      <w:r w:rsidRPr="0065636A">
        <w:rPr>
          <w:sz w:val="28"/>
          <w:szCs w:val="28"/>
        </w:rPr>
        <w:t xml:space="preserve"> гармонично развивать личность, которая легко </w:t>
      </w:r>
      <w:r w:rsidRPr="0065636A">
        <w:rPr>
          <w:color w:val="080808"/>
          <w:sz w:val="28"/>
          <w:szCs w:val="28"/>
        </w:rPr>
        <w:t xml:space="preserve">сможет </w:t>
      </w:r>
      <w:r w:rsidRPr="0065636A">
        <w:rPr>
          <w:sz w:val="28"/>
          <w:szCs w:val="28"/>
        </w:rPr>
        <w:t xml:space="preserve">«вписываться» </w:t>
      </w:r>
      <w:r w:rsidRPr="0065636A">
        <w:rPr>
          <w:color w:val="131313"/>
          <w:sz w:val="28"/>
          <w:szCs w:val="28"/>
        </w:rPr>
        <w:t xml:space="preserve">в </w:t>
      </w:r>
      <w:r w:rsidRPr="0065636A">
        <w:rPr>
          <w:sz w:val="28"/>
          <w:szCs w:val="28"/>
        </w:rPr>
        <w:t xml:space="preserve">любую обстановку  </w:t>
      </w:r>
      <w:r w:rsidRPr="0065636A">
        <w:rPr>
          <w:color w:val="181818"/>
          <w:sz w:val="28"/>
          <w:szCs w:val="28"/>
        </w:rPr>
        <w:t xml:space="preserve">и  </w:t>
      </w:r>
      <w:r w:rsidR="00E741CB" w:rsidRPr="0065636A">
        <w:rPr>
          <w:sz w:val="28"/>
          <w:szCs w:val="28"/>
        </w:rPr>
        <w:t xml:space="preserve">ситуацию,  </w:t>
      </w:r>
      <w:r w:rsidRPr="0065636A">
        <w:rPr>
          <w:sz w:val="28"/>
          <w:szCs w:val="28"/>
        </w:rPr>
        <w:t xml:space="preserve">легко </w:t>
      </w:r>
      <w:r w:rsidR="00E741CB" w:rsidRPr="0065636A">
        <w:rPr>
          <w:sz w:val="28"/>
          <w:szCs w:val="28"/>
        </w:rPr>
        <w:t xml:space="preserve"> находить</w:t>
      </w:r>
      <w:r w:rsidRPr="0065636A">
        <w:rPr>
          <w:sz w:val="28"/>
          <w:szCs w:val="28"/>
        </w:rPr>
        <w:t xml:space="preserve"> контакт </w:t>
      </w:r>
      <w:r w:rsidRPr="0065636A">
        <w:rPr>
          <w:color w:val="212121"/>
          <w:sz w:val="28"/>
          <w:szCs w:val="28"/>
        </w:rPr>
        <w:t xml:space="preserve">с </w:t>
      </w:r>
      <w:r w:rsidRPr="0065636A">
        <w:rPr>
          <w:sz w:val="28"/>
          <w:szCs w:val="28"/>
        </w:rPr>
        <w:t xml:space="preserve">самыми различными </w:t>
      </w:r>
      <w:r w:rsidR="00E741CB" w:rsidRPr="0065636A">
        <w:rPr>
          <w:sz w:val="28"/>
          <w:szCs w:val="28"/>
        </w:rPr>
        <w:t>людьми, комфортно ощущать</w:t>
      </w:r>
      <w:r w:rsidRPr="0065636A">
        <w:rPr>
          <w:sz w:val="28"/>
          <w:szCs w:val="28"/>
        </w:rPr>
        <w:t xml:space="preserve"> себя даже в незнакомой</w:t>
      </w:r>
      <w:r w:rsidRPr="0065636A">
        <w:rPr>
          <w:spacing w:val="39"/>
          <w:sz w:val="28"/>
          <w:szCs w:val="28"/>
        </w:rPr>
        <w:t xml:space="preserve"> </w:t>
      </w:r>
      <w:r w:rsidRPr="0065636A">
        <w:rPr>
          <w:sz w:val="28"/>
          <w:szCs w:val="28"/>
        </w:rPr>
        <w:t>среде.</w:t>
      </w:r>
    </w:p>
    <w:p w:rsidR="003F0486" w:rsidRPr="0065636A" w:rsidRDefault="003F0486" w:rsidP="0065636A">
      <w:pPr>
        <w:pStyle w:val="a3"/>
        <w:spacing w:before="7"/>
        <w:jc w:val="left"/>
        <w:rPr>
          <w:sz w:val="28"/>
          <w:szCs w:val="28"/>
        </w:rPr>
      </w:pPr>
    </w:p>
    <w:p w:rsidR="00E741CB" w:rsidRDefault="003F0486" w:rsidP="0065636A">
      <w:pPr>
        <w:pStyle w:val="a3"/>
        <w:spacing w:after="12"/>
        <w:ind w:left="136" w:right="140" w:firstLine="541"/>
        <w:rPr>
          <w:sz w:val="28"/>
          <w:szCs w:val="28"/>
        </w:rPr>
      </w:pPr>
      <w:r w:rsidRPr="0065636A">
        <w:rPr>
          <w:color w:val="070707"/>
          <w:sz w:val="28"/>
          <w:szCs w:val="28"/>
        </w:rPr>
        <w:t xml:space="preserve">Данный </w:t>
      </w:r>
      <w:r w:rsidRPr="0065636A">
        <w:rPr>
          <w:sz w:val="28"/>
          <w:szCs w:val="28"/>
        </w:rPr>
        <w:t xml:space="preserve">подход, по мнению автора, способствует обеспечению успешной социализации детей на пopoгe школы </w:t>
      </w:r>
      <w:r w:rsidRPr="0065636A">
        <w:rPr>
          <w:color w:val="070707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способствует решению </w:t>
      </w:r>
      <w:r w:rsidRPr="0065636A">
        <w:rPr>
          <w:b/>
          <w:sz w:val="28"/>
          <w:szCs w:val="28"/>
        </w:rPr>
        <w:t xml:space="preserve">основных задач </w:t>
      </w:r>
      <w:r w:rsidRPr="0065636A">
        <w:rPr>
          <w:sz w:val="28"/>
          <w:szCs w:val="28"/>
        </w:rPr>
        <w:t>по формированию социальной</w:t>
      </w:r>
      <w:r w:rsidRPr="0065636A">
        <w:rPr>
          <w:spacing w:val="10"/>
          <w:sz w:val="28"/>
          <w:szCs w:val="28"/>
        </w:rPr>
        <w:t xml:space="preserve"> </w:t>
      </w:r>
      <w:r w:rsidRPr="0065636A">
        <w:rPr>
          <w:sz w:val="28"/>
          <w:szCs w:val="28"/>
        </w:rPr>
        <w:t>уверенности:</w:t>
      </w:r>
    </w:p>
    <w:p w:rsidR="0065636A" w:rsidRDefault="0065636A" w:rsidP="0065636A">
      <w:pPr>
        <w:pStyle w:val="a3"/>
        <w:spacing w:after="12"/>
        <w:ind w:left="136" w:right="140" w:firstLine="541"/>
        <w:rPr>
          <w:sz w:val="28"/>
          <w:szCs w:val="28"/>
        </w:rPr>
      </w:pPr>
    </w:p>
    <w:p w:rsidR="0065636A" w:rsidRDefault="0065636A" w:rsidP="0065636A">
      <w:pPr>
        <w:pStyle w:val="a3"/>
        <w:spacing w:after="12"/>
        <w:ind w:left="136" w:right="140" w:firstLine="541"/>
        <w:rPr>
          <w:sz w:val="28"/>
          <w:szCs w:val="28"/>
        </w:rPr>
      </w:pPr>
    </w:p>
    <w:p w:rsidR="0065636A" w:rsidRPr="0065636A" w:rsidRDefault="0065636A" w:rsidP="0065636A">
      <w:pPr>
        <w:pStyle w:val="a3"/>
        <w:spacing w:after="12"/>
        <w:ind w:left="136" w:right="140" w:firstLine="541"/>
        <w:rPr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383B3F"/>
          <w:left w:val="single" w:sz="6" w:space="0" w:color="383B3F"/>
          <w:bottom w:val="single" w:sz="6" w:space="0" w:color="383B3F"/>
          <w:right w:val="single" w:sz="6" w:space="0" w:color="383B3F"/>
          <w:insideH w:val="single" w:sz="6" w:space="0" w:color="383B3F"/>
          <w:insideV w:val="single" w:sz="6" w:space="0" w:color="383B3F"/>
        </w:tblBorders>
        <w:tblLayout w:type="fixed"/>
        <w:tblLook w:val="01E0"/>
      </w:tblPr>
      <w:tblGrid>
        <w:gridCol w:w="9"/>
        <w:gridCol w:w="4744"/>
        <w:gridCol w:w="10"/>
        <w:gridCol w:w="4782"/>
      </w:tblGrid>
      <w:tr w:rsidR="003F0486" w:rsidTr="00483D31">
        <w:trPr>
          <w:gridBefore w:val="1"/>
          <w:wBefore w:w="9" w:type="dxa"/>
          <w:trHeight w:val="478"/>
        </w:trPr>
        <w:tc>
          <w:tcPr>
            <w:tcW w:w="4744" w:type="dxa"/>
          </w:tcPr>
          <w:p w:rsidR="003F0486" w:rsidRPr="0065636A" w:rsidRDefault="003F0486" w:rsidP="00987F55">
            <w:pPr>
              <w:pStyle w:val="TableParagraph"/>
              <w:spacing w:line="300" w:lineRule="exact"/>
              <w:ind w:left="1934" w:right="1880"/>
              <w:jc w:val="center"/>
              <w:rPr>
                <w:b/>
                <w:i/>
                <w:sz w:val="28"/>
                <w:szCs w:val="28"/>
              </w:rPr>
            </w:pPr>
            <w:r w:rsidRPr="0065636A">
              <w:rPr>
                <w:b/>
                <w:i/>
                <w:w w:val="105"/>
                <w:sz w:val="28"/>
                <w:szCs w:val="28"/>
              </w:rPr>
              <w:t>Задачи</w:t>
            </w:r>
          </w:p>
        </w:tc>
        <w:tc>
          <w:tcPr>
            <w:tcW w:w="4792" w:type="dxa"/>
            <w:gridSpan w:val="2"/>
          </w:tcPr>
          <w:p w:rsidR="003F0486" w:rsidRPr="0065636A" w:rsidRDefault="003F0486" w:rsidP="00987F55">
            <w:pPr>
              <w:pStyle w:val="TableParagraph"/>
              <w:spacing w:line="300" w:lineRule="exact"/>
              <w:ind w:left="1485"/>
              <w:rPr>
                <w:b/>
                <w:i/>
                <w:sz w:val="28"/>
                <w:szCs w:val="28"/>
              </w:rPr>
            </w:pPr>
            <w:r w:rsidRPr="0065636A">
              <w:rPr>
                <w:b/>
                <w:i/>
                <w:sz w:val="28"/>
                <w:szCs w:val="28"/>
              </w:rPr>
              <w:t>Пymu решения</w:t>
            </w:r>
          </w:p>
        </w:tc>
      </w:tr>
      <w:tr w:rsidR="003F0486" w:rsidRPr="00483D31" w:rsidTr="00483D31">
        <w:trPr>
          <w:gridBefore w:val="1"/>
          <w:wBefore w:w="9" w:type="dxa"/>
          <w:trHeight w:val="1417"/>
        </w:trPr>
        <w:tc>
          <w:tcPr>
            <w:tcW w:w="4744" w:type="dxa"/>
          </w:tcPr>
          <w:p w:rsidR="003F0486" w:rsidRPr="0065636A" w:rsidRDefault="003F0486" w:rsidP="0065636A">
            <w:pPr>
              <w:pStyle w:val="TableParagraph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 xml:space="preserve">Активизировать обратную </w:t>
            </w:r>
            <w:r w:rsidR="00E741CB" w:rsidRPr="0065636A">
              <w:rPr>
                <w:sz w:val="28"/>
                <w:szCs w:val="28"/>
              </w:rPr>
              <w:t>лексику</w:t>
            </w:r>
            <w:r w:rsidRPr="0065636A">
              <w:rPr>
                <w:spacing w:val="54"/>
                <w:sz w:val="28"/>
                <w:szCs w:val="28"/>
              </w:rPr>
              <w:t xml:space="preserve"> </w:t>
            </w:r>
            <w:r w:rsidRPr="0065636A">
              <w:rPr>
                <w:sz w:val="28"/>
                <w:szCs w:val="28"/>
              </w:rPr>
              <w:t>и</w:t>
            </w:r>
            <w:r w:rsidR="00483D31" w:rsidRPr="0065636A">
              <w:rPr>
                <w:sz w:val="28"/>
                <w:szCs w:val="28"/>
              </w:rPr>
              <w:t xml:space="preserve"> </w:t>
            </w:r>
            <w:r w:rsidRPr="0065636A">
              <w:rPr>
                <w:sz w:val="28"/>
                <w:szCs w:val="28"/>
              </w:rPr>
              <w:t>положительные эмоциональные проявления</w:t>
            </w:r>
          </w:p>
        </w:tc>
        <w:tc>
          <w:tcPr>
            <w:tcW w:w="4792" w:type="dxa"/>
            <w:gridSpan w:val="2"/>
          </w:tcPr>
          <w:p w:rsidR="003F0486" w:rsidRPr="0065636A" w:rsidRDefault="003F0486" w:rsidP="0065636A">
            <w:pPr>
              <w:pStyle w:val="TableParagraph"/>
              <w:ind w:left="146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 xml:space="preserve">Через самовыражение </w:t>
            </w:r>
            <w:r w:rsidRPr="0065636A">
              <w:rPr>
                <w:color w:val="161616"/>
                <w:sz w:val="28"/>
                <w:szCs w:val="28"/>
              </w:rPr>
              <w:t xml:space="preserve">в </w:t>
            </w:r>
            <w:r w:rsidRPr="0065636A">
              <w:rPr>
                <w:sz w:val="28"/>
                <w:szCs w:val="28"/>
              </w:rPr>
              <w:t>активном</w:t>
            </w:r>
            <w:r w:rsidR="00483D31" w:rsidRPr="0065636A">
              <w:rPr>
                <w:sz w:val="28"/>
                <w:szCs w:val="28"/>
              </w:rPr>
              <w:t xml:space="preserve"> </w:t>
            </w:r>
            <w:r w:rsidRPr="0065636A">
              <w:rPr>
                <w:sz w:val="28"/>
                <w:szCs w:val="28"/>
              </w:rPr>
              <w:t>действии</w:t>
            </w:r>
          </w:p>
        </w:tc>
      </w:tr>
      <w:tr w:rsidR="00E741CB" w:rsidRPr="00483D31" w:rsidTr="00483D31">
        <w:trPr>
          <w:gridBefore w:val="1"/>
          <w:wBefore w:w="9" w:type="dxa"/>
          <w:trHeight w:val="1417"/>
        </w:trPr>
        <w:tc>
          <w:tcPr>
            <w:tcW w:w="4744" w:type="dxa"/>
          </w:tcPr>
          <w:p w:rsidR="00483D31" w:rsidRPr="0065636A" w:rsidRDefault="00483D31" w:rsidP="0065636A">
            <w:pPr>
              <w:pStyle w:val="TableParagraph"/>
              <w:ind w:left="127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Упражнять в умении найти лучший</w:t>
            </w:r>
          </w:p>
          <w:p w:rsidR="00E741CB" w:rsidRPr="0065636A" w:rsidRDefault="00483D31" w:rsidP="0065636A">
            <w:pPr>
              <w:pStyle w:val="TableParagraph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способ самовыражения в речи и движении.</w:t>
            </w:r>
          </w:p>
        </w:tc>
        <w:tc>
          <w:tcPr>
            <w:tcW w:w="4792" w:type="dxa"/>
            <w:gridSpan w:val="2"/>
          </w:tcPr>
          <w:p w:rsidR="00E741CB" w:rsidRPr="0065636A" w:rsidRDefault="00483D31" w:rsidP="0065636A">
            <w:pPr>
              <w:pStyle w:val="TableParagraph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 xml:space="preserve">Через обоснование собственной точки зрения </w:t>
            </w:r>
            <w:r w:rsidRPr="0065636A">
              <w:rPr>
                <w:color w:val="0C0C0C"/>
                <w:sz w:val="28"/>
                <w:szCs w:val="28"/>
              </w:rPr>
              <w:t xml:space="preserve">в </w:t>
            </w:r>
            <w:r w:rsidRPr="0065636A">
              <w:rPr>
                <w:sz w:val="28"/>
                <w:szCs w:val="28"/>
              </w:rPr>
              <w:t>речи-доказательстве.</w:t>
            </w:r>
          </w:p>
        </w:tc>
      </w:tr>
      <w:tr w:rsidR="00483D31" w:rsidRPr="00483D31" w:rsidTr="00483D31">
        <w:tblPrEx>
          <w:tblBorders>
            <w:top w:val="single" w:sz="6" w:space="0" w:color="38383F"/>
            <w:left w:val="single" w:sz="6" w:space="0" w:color="38383F"/>
            <w:bottom w:val="single" w:sz="6" w:space="0" w:color="38383F"/>
            <w:right w:val="single" w:sz="6" w:space="0" w:color="38383F"/>
            <w:insideH w:val="single" w:sz="6" w:space="0" w:color="38383F"/>
            <w:insideV w:val="single" w:sz="6" w:space="0" w:color="38383F"/>
          </w:tblBorders>
        </w:tblPrEx>
        <w:trPr>
          <w:trHeight w:val="1436"/>
        </w:trPr>
        <w:tc>
          <w:tcPr>
            <w:tcW w:w="4763" w:type="dxa"/>
            <w:gridSpan w:val="3"/>
          </w:tcPr>
          <w:p w:rsidR="00483D31" w:rsidRPr="0065636A" w:rsidRDefault="00483D31" w:rsidP="0065636A">
            <w:pPr>
              <w:pStyle w:val="TableParagraph"/>
              <w:ind w:left="127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Учить понимать эмоции других и</w:t>
            </w:r>
          </w:p>
          <w:p w:rsidR="00483D31" w:rsidRPr="0065636A" w:rsidRDefault="00483D31" w:rsidP="0065636A">
            <w:pPr>
              <w:pStyle w:val="TableParagraph"/>
              <w:spacing w:before="164"/>
              <w:ind w:left="132" w:hanging="5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 xml:space="preserve">замещать «неэффективный» стиль поведения </w:t>
            </w:r>
            <w:r w:rsidRPr="0065636A">
              <w:rPr>
                <w:color w:val="0F0F0F"/>
                <w:sz w:val="28"/>
                <w:szCs w:val="28"/>
              </w:rPr>
              <w:t xml:space="preserve">на </w:t>
            </w:r>
            <w:r w:rsidRPr="0065636A">
              <w:rPr>
                <w:sz w:val="28"/>
                <w:szCs w:val="28"/>
              </w:rPr>
              <w:t>продуктивный.</w:t>
            </w:r>
          </w:p>
        </w:tc>
        <w:tc>
          <w:tcPr>
            <w:tcW w:w="4782" w:type="dxa"/>
          </w:tcPr>
          <w:p w:rsidR="00483D31" w:rsidRPr="0065636A" w:rsidRDefault="00483D31" w:rsidP="0065636A">
            <w:pPr>
              <w:pStyle w:val="TableParagraph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Через адекватную эмоциональную</w:t>
            </w:r>
          </w:p>
          <w:p w:rsidR="00483D31" w:rsidRPr="0065636A" w:rsidRDefault="00483D31" w:rsidP="0065636A">
            <w:pPr>
              <w:pStyle w:val="TableParagraph"/>
              <w:spacing w:before="164"/>
              <w:ind w:left="131" w:right="322" w:hanging="8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оценку собственного негативного опыта в действии и слове.</w:t>
            </w:r>
          </w:p>
        </w:tc>
      </w:tr>
      <w:tr w:rsidR="00483D31" w:rsidRPr="00483D31" w:rsidTr="00483D31">
        <w:tblPrEx>
          <w:tblBorders>
            <w:top w:val="single" w:sz="6" w:space="0" w:color="38383F"/>
            <w:left w:val="single" w:sz="6" w:space="0" w:color="38383F"/>
            <w:bottom w:val="single" w:sz="6" w:space="0" w:color="38383F"/>
            <w:right w:val="single" w:sz="6" w:space="0" w:color="38383F"/>
            <w:insideH w:val="single" w:sz="6" w:space="0" w:color="38383F"/>
            <w:insideV w:val="single" w:sz="6" w:space="0" w:color="38383F"/>
          </w:tblBorders>
        </w:tblPrEx>
        <w:trPr>
          <w:trHeight w:val="1436"/>
        </w:trPr>
        <w:tc>
          <w:tcPr>
            <w:tcW w:w="4763" w:type="dxa"/>
            <w:gridSpan w:val="3"/>
          </w:tcPr>
          <w:p w:rsidR="00483D31" w:rsidRPr="0065636A" w:rsidRDefault="00483D31" w:rsidP="0065636A">
            <w:pPr>
              <w:pStyle w:val="TableParagraph"/>
              <w:ind w:left="127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Учить творческой речевой</w:t>
            </w:r>
          </w:p>
          <w:p w:rsidR="00483D31" w:rsidRPr="0065636A" w:rsidRDefault="00483D31" w:rsidP="0065636A">
            <w:pPr>
              <w:pStyle w:val="TableParagraph"/>
              <w:spacing w:before="164"/>
              <w:ind w:left="125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импровизации по сюжету</w:t>
            </w:r>
          </w:p>
        </w:tc>
        <w:tc>
          <w:tcPr>
            <w:tcW w:w="4782" w:type="dxa"/>
          </w:tcPr>
          <w:p w:rsidR="00483D31" w:rsidRPr="0065636A" w:rsidRDefault="00483D31" w:rsidP="0065636A">
            <w:pPr>
              <w:pStyle w:val="TableParagraph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Через словесные рассуждения</w:t>
            </w:r>
          </w:p>
          <w:p w:rsidR="00483D31" w:rsidRPr="0065636A" w:rsidRDefault="00483D31" w:rsidP="0065636A">
            <w:pPr>
              <w:pStyle w:val="TableParagraph"/>
              <w:spacing w:before="171"/>
              <w:ind w:left="128" w:right="322" w:hanging="4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относительно динамики музыкальных композиции, исполнение пантомимических этюдов, ритмизации сказочных</w:t>
            </w:r>
          </w:p>
          <w:p w:rsidR="00483D31" w:rsidRPr="0065636A" w:rsidRDefault="00483D31" w:rsidP="0065636A">
            <w:pPr>
              <w:pStyle w:val="TableParagraph"/>
              <w:spacing w:before="14"/>
              <w:ind w:left="124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образов.</w:t>
            </w:r>
          </w:p>
        </w:tc>
      </w:tr>
      <w:tr w:rsidR="00483D31" w:rsidRPr="00483D31" w:rsidTr="00483D31">
        <w:tblPrEx>
          <w:tblBorders>
            <w:top w:val="single" w:sz="6" w:space="0" w:color="38383F"/>
            <w:left w:val="single" w:sz="6" w:space="0" w:color="38383F"/>
            <w:bottom w:val="single" w:sz="6" w:space="0" w:color="38383F"/>
            <w:right w:val="single" w:sz="6" w:space="0" w:color="38383F"/>
            <w:insideH w:val="single" w:sz="6" w:space="0" w:color="38383F"/>
            <w:insideV w:val="single" w:sz="6" w:space="0" w:color="38383F"/>
          </w:tblBorders>
        </w:tblPrEx>
        <w:trPr>
          <w:trHeight w:val="1436"/>
        </w:trPr>
        <w:tc>
          <w:tcPr>
            <w:tcW w:w="4763" w:type="dxa"/>
            <w:gridSpan w:val="3"/>
          </w:tcPr>
          <w:p w:rsidR="00483D31" w:rsidRPr="0065636A" w:rsidRDefault="00483D31" w:rsidP="0065636A">
            <w:pPr>
              <w:pStyle w:val="TableParagraph"/>
              <w:ind w:left="121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 xml:space="preserve">Создавать словесные </w:t>
            </w:r>
            <w:r w:rsidRPr="0065636A">
              <w:rPr>
                <w:color w:val="080808"/>
                <w:sz w:val="28"/>
                <w:szCs w:val="28"/>
              </w:rPr>
              <w:t xml:space="preserve">и </w:t>
            </w:r>
            <w:r w:rsidRPr="0065636A">
              <w:rPr>
                <w:sz w:val="28"/>
                <w:szCs w:val="28"/>
              </w:rPr>
              <w:t>двигательные</w:t>
            </w:r>
          </w:p>
          <w:p w:rsidR="00483D31" w:rsidRPr="0065636A" w:rsidRDefault="00483D31" w:rsidP="0065636A">
            <w:pPr>
              <w:pStyle w:val="TableParagraph"/>
              <w:spacing w:before="164"/>
              <w:ind w:left="125" w:hanging="6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 xml:space="preserve">фантазии </w:t>
            </w:r>
            <w:r w:rsidRPr="0065636A">
              <w:rPr>
                <w:color w:val="0C0C0C"/>
                <w:sz w:val="28"/>
                <w:szCs w:val="28"/>
              </w:rPr>
              <w:t xml:space="preserve">по </w:t>
            </w:r>
            <w:r w:rsidRPr="0065636A">
              <w:rPr>
                <w:sz w:val="28"/>
                <w:szCs w:val="28"/>
              </w:rPr>
              <w:t>музыкальным композициям.</w:t>
            </w:r>
          </w:p>
        </w:tc>
        <w:tc>
          <w:tcPr>
            <w:tcW w:w="4782" w:type="dxa"/>
          </w:tcPr>
          <w:p w:rsidR="00483D31" w:rsidRPr="0065636A" w:rsidRDefault="00483D31" w:rsidP="0065636A">
            <w:pPr>
              <w:pStyle w:val="TableParagraph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Через совместное составление</w:t>
            </w:r>
          </w:p>
          <w:p w:rsidR="00483D31" w:rsidRPr="0065636A" w:rsidRDefault="00483D31" w:rsidP="0065636A">
            <w:pPr>
              <w:pStyle w:val="TableParagraph"/>
              <w:spacing w:before="171"/>
              <w:ind w:left="128" w:right="322" w:hanging="11"/>
              <w:rPr>
                <w:sz w:val="28"/>
                <w:szCs w:val="28"/>
              </w:rPr>
            </w:pPr>
            <w:r w:rsidRPr="0065636A">
              <w:rPr>
                <w:sz w:val="28"/>
                <w:szCs w:val="28"/>
              </w:rPr>
              <w:t>словесных описаний по восприятию пантомимических этюдов, музыкальных композиций.</w:t>
            </w:r>
          </w:p>
        </w:tc>
      </w:tr>
    </w:tbl>
    <w:p w:rsidR="003F0486" w:rsidRDefault="003F0486" w:rsidP="003F0486">
      <w:pPr>
        <w:pStyle w:val="a3"/>
        <w:rPr>
          <w:sz w:val="26"/>
        </w:rPr>
      </w:pPr>
    </w:p>
    <w:p w:rsidR="003F0486" w:rsidRPr="0065636A" w:rsidRDefault="003F0486" w:rsidP="0065636A">
      <w:pPr>
        <w:pStyle w:val="a3"/>
        <w:spacing w:before="151"/>
        <w:ind w:left="664"/>
        <w:rPr>
          <w:b/>
          <w:sz w:val="28"/>
          <w:szCs w:val="28"/>
        </w:rPr>
      </w:pPr>
      <w:r w:rsidRPr="0065636A">
        <w:rPr>
          <w:b/>
          <w:w w:val="110"/>
          <w:sz w:val="28"/>
          <w:szCs w:val="28"/>
        </w:rPr>
        <w:t>Теоретическая база опыта.</w:t>
      </w:r>
    </w:p>
    <w:p w:rsidR="003F0486" w:rsidRPr="0065636A" w:rsidRDefault="003F0486" w:rsidP="0065636A">
      <w:pPr>
        <w:pStyle w:val="a3"/>
        <w:spacing w:before="171"/>
        <w:ind w:left="130" w:right="136" w:firstLine="5"/>
        <w:rPr>
          <w:sz w:val="28"/>
          <w:szCs w:val="28"/>
        </w:rPr>
      </w:pPr>
      <w:r w:rsidRPr="0065636A">
        <w:rPr>
          <w:sz w:val="28"/>
          <w:szCs w:val="28"/>
        </w:rPr>
        <w:t xml:space="preserve">В современной социально-культурной ситуации становится очевидным, что работа над формированием самосознания, пониманием себя и другого человека необходима </w:t>
      </w:r>
      <w:r w:rsidRPr="0065636A">
        <w:rPr>
          <w:color w:val="131313"/>
          <w:sz w:val="28"/>
          <w:szCs w:val="28"/>
        </w:rPr>
        <w:t xml:space="preserve">не </w:t>
      </w:r>
      <w:r w:rsidR="00483D31" w:rsidRPr="0065636A">
        <w:rPr>
          <w:sz w:val="28"/>
          <w:szCs w:val="28"/>
        </w:rPr>
        <w:t>толь</w:t>
      </w:r>
      <w:r w:rsidRPr="0065636A">
        <w:rPr>
          <w:sz w:val="28"/>
          <w:szCs w:val="28"/>
        </w:rPr>
        <w:t xml:space="preserve">ко </w:t>
      </w:r>
      <w:r w:rsidRPr="0065636A">
        <w:rPr>
          <w:color w:val="080808"/>
          <w:sz w:val="28"/>
          <w:szCs w:val="28"/>
        </w:rPr>
        <w:t xml:space="preserve">в </w:t>
      </w:r>
      <w:r w:rsidRPr="0065636A">
        <w:rPr>
          <w:sz w:val="28"/>
          <w:szCs w:val="28"/>
        </w:rPr>
        <w:t>младшем школьном возрасте (Е.А.Сорокоумова), но и в дошкольном</w:t>
      </w:r>
      <w:r w:rsidRPr="0065636A">
        <w:rPr>
          <w:spacing w:val="34"/>
          <w:sz w:val="28"/>
          <w:szCs w:val="28"/>
        </w:rPr>
        <w:t xml:space="preserve"> </w:t>
      </w:r>
      <w:r w:rsidRPr="0065636A">
        <w:rPr>
          <w:sz w:val="28"/>
          <w:szCs w:val="28"/>
        </w:rPr>
        <w:t>детстве.</w:t>
      </w:r>
    </w:p>
    <w:p w:rsidR="003F0486" w:rsidRPr="0065636A" w:rsidRDefault="003F0486" w:rsidP="0065636A">
      <w:pPr>
        <w:pStyle w:val="a3"/>
        <w:ind w:left="124" w:right="115" w:firstLine="536"/>
        <w:rPr>
          <w:sz w:val="28"/>
          <w:szCs w:val="28"/>
        </w:rPr>
      </w:pPr>
      <w:r w:rsidRPr="0065636A">
        <w:rPr>
          <w:w w:val="105"/>
          <w:sz w:val="28"/>
          <w:szCs w:val="28"/>
        </w:rPr>
        <w:t>Проблема развития самосознания детей дошкольного возраста изучалась</w:t>
      </w:r>
      <w:r w:rsidRPr="0065636A">
        <w:rPr>
          <w:spacing w:val="-37"/>
          <w:w w:val="105"/>
          <w:sz w:val="28"/>
          <w:szCs w:val="28"/>
        </w:rPr>
        <w:t xml:space="preserve"> </w:t>
      </w:r>
      <w:r w:rsidRPr="0065636A">
        <w:rPr>
          <w:color w:val="111111"/>
          <w:w w:val="105"/>
          <w:sz w:val="28"/>
          <w:szCs w:val="28"/>
        </w:rPr>
        <w:t xml:space="preserve">в </w:t>
      </w:r>
      <w:r w:rsidRPr="0065636A">
        <w:rPr>
          <w:w w:val="105"/>
          <w:sz w:val="28"/>
          <w:szCs w:val="28"/>
        </w:rPr>
        <w:t xml:space="preserve">психолого-педагогических исследованиях достаточно широко. </w:t>
      </w:r>
      <w:proofErr w:type="spellStart"/>
      <w:r w:rsidRPr="0065636A">
        <w:rPr>
          <w:w w:val="105"/>
          <w:sz w:val="28"/>
          <w:szCs w:val="28"/>
        </w:rPr>
        <w:t>Л.С.Выготский</w:t>
      </w:r>
      <w:proofErr w:type="spellEnd"/>
      <w:r w:rsidRPr="0065636A">
        <w:rPr>
          <w:w w:val="105"/>
          <w:sz w:val="28"/>
          <w:szCs w:val="28"/>
        </w:rPr>
        <w:t xml:space="preserve"> связывает</w:t>
      </w:r>
      <w:r w:rsidRPr="0065636A">
        <w:rPr>
          <w:spacing w:val="-24"/>
          <w:w w:val="105"/>
          <w:sz w:val="28"/>
          <w:szCs w:val="28"/>
        </w:rPr>
        <w:t xml:space="preserve"> </w:t>
      </w:r>
      <w:r w:rsidRPr="0065636A">
        <w:rPr>
          <w:w w:val="105"/>
          <w:sz w:val="28"/>
          <w:szCs w:val="28"/>
        </w:rPr>
        <w:t>особенности</w:t>
      </w:r>
      <w:r w:rsidRPr="0065636A">
        <w:rPr>
          <w:spacing w:val="-17"/>
          <w:w w:val="105"/>
          <w:sz w:val="28"/>
          <w:szCs w:val="28"/>
        </w:rPr>
        <w:t xml:space="preserve"> </w:t>
      </w:r>
      <w:r w:rsidRPr="0065636A">
        <w:rPr>
          <w:w w:val="105"/>
          <w:sz w:val="28"/>
          <w:szCs w:val="28"/>
        </w:rPr>
        <w:t>формирования</w:t>
      </w:r>
      <w:r w:rsidRPr="0065636A">
        <w:rPr>
          <w:spacing w:val="-12"/>
          <w:w w:val="105"/>
          <w:sz w:val="28"/>
          <w:szCs w:val="28"/>
        </w:rPr>
        <w:t xml:space="preserve"> </w:t>
      </w:r>
      <w:r w:rsidRPr="0065636A">
        <w:rPr>
          <w:w w:val="105"/>
          <w:sz w:val="28"/>
          <w:szCs w:val="28"/>
        </w:rPr>
        <w:t>самосознания</w:t>
      </w:r>
      <w:r w:rsidRPr="0065636A">
        <w:rPr>
          <w:spacing w:val="-11"/>
          <w:w w:val="105"/>
          <w:sz w:val="28"/>
          <w:szCs w:val="28"/>
        </w:rPr>
        <w:t xml:space="preserve"> </w:t>
      </w:r>
      <w:r w:rsidRPr="0065636A">
        <w:rPr>
          <w:color w:val="0A0A0A"/>
          <w:w w:val="105"/>
          <w:sz w:val="28"/>
          <w:szCs w:val="28"/>
        </w:rPr>
        <w:t>ребенка</w:t>
      </w:r>
      <w:r w:rsidRPr="0065636A">
        <w:rPr>
          <w:color w:val="0A0A0A"/>
          <w:spacing w:val="-22"/>
          <w:w w:val="105"/>
          <w:sz w:val="28"/>
          <w:szCs w:val="28"/>
        </w:rPr>
        <w:t xml:space="preserve"> </w:t>
      </w:r>
      <w:r w:rsidRPr="0065636A">
        <w:rPr>
          <w:color w:val="111111"/>
          <w:w w:val="105"/>
          <w:sz w:val="28"/>
          <w:szCs w:val="28"/>
        </w:rPr>
        <w:t>с</w:t>
      </w:r>
      <w:r w:rsidRPr="0065636A">
        <w:rPr>
          <w:color w:val="111111"/>
          <w:spacing w:val="-33"/>
          <w:w w:val="105"/>
          <w:sz w:val="28"/>
          <w:szCs w:val="28"/>
        </w:rPr>
        <w:t xml:space="preserve"> </w:t>
      </w:r>
      <w:r w:rsidRPr="0065636A">
        <w:rPr>
          <w:w w:val="105"/>
          <w:sz w:val="28"/>
          <w:szCs w:val="28"/>
        </w:rPr>
        <w:t>его</w:t>
      </w:r>
      <w:r w:rsidRPr="0065636A">
        <w:rPr>
          <w:spacing w:val="-24"/>
          <w:w w:val="105"/>
          <w:sz w:val="28"/>
          <w:szCs w:val="28"/>
        </w:rPr>
        <w:t xml:space="preserve"> </w:t>
      </w:r>
      <w:r w:rsidRPr="0065636A">
        <w:rPr>
          <w:w w:val="105"/>
          <w:sz w:val="28"/>
          <w:szCs w:val="28"/>
        </w:rPr>
        <w:t>воз</w:t>
      </w:r>
      <w:r w:rsidR="00483D31" w:rsidRPr="0065636A">
        <w:rPr>
          <w:w w:val="105"/>
          <w:sz w:val="28"/>
          <w:szCs w:val="28"/>
        </w:rPr>
        <w:t>растными изменениями, развитием</w:t>
      </w:r>
      <w:r w:rsidRPr="0065636A">
        <w:rPr>
          <w:w w:val="105"/>
          <w:sz w:val="28"/>
          <w:szCs w:val="28"/>
        </w:rPr>
        <w:t xml:space="preserve"> личности в целом и </w:t>
      </w:r>
      <w:r w:rsidRPr="0065636A">
        <w:rPr>
          <w:color w:val="080808"/>
          <w:w w:val="105"/>
          <w:sz w:val="28"/>
          <w:szCs w:val="28"/>
        </w:rPr>
        <w:t xml:space="preserve">с </w:t>
      </w:r>
      <w:r w:rsidRPr="0065636A">
        <w:rPr>
          <w:w w:val="105"/>
          <w:sz w:val="28"/>
          <w:szCs w:val="28"/>
        </w:rPr>
        <w:t>особенностями социальной среды.</w:t>
      </w:r>
    </w:p>
    <w:p w:rsidR="003F0486" w:rsidRPr="0065636A" w:rsidRDefault="003F0486" w:rsidP="0065636A">
      <w:pPr>
        <w:pStyle w:val="a3"/>
        <w:tabs>
          <w:tab w:val="left" w:pos="1401"/>
          <w:tab w:val="left" w:pos="2686"/>
          <w:tab w:val="left" w:pos="3027"/>
          <w:tab w:val="left" w:pos="3924"/>
          <w:tab w:val="left" w:pos="6337"/>
          <w:tab w:val="left" w:pos="7733"/>
          <w:tab w:val="left" w:pos="8261"/>
          <w:tab w:val="left" w:pos="9552"/>
        </w:tabs>
        <w:spacing w:before="5"/>
        <w:ind w:left="131" w:right="119" w:firstLine="534"/>
        <w:rPr>
          <w:sz w:val="28"/>
          <w:szCs w:val="28"/>
        </w:rPr>
      </w:pPr>
      <w:r w:rsidRPr="0065636A">
        <w:rPr>
          <w:sz w:val="28"/>
          <w:szCs w:val="28"/>
        </w:rPr>
        <w:t>Л.И.</w:t>
      </w:r>
      <w:r w:rsidRPr="0065636A">
        <w:rPr>
          <w:sz w:val="28"/>
          <w:szCs w:val="28"/>
        </w:rPr>
        <w:tab/>
      </w:r>
      <w:proofErr w:type="spellStart"/>
      <w:r w:rsidRPr="0065636A">
        <w:rPr>
          <w:sz w:val="28"/>
          <w:szCs w:val="28"/>
        </w:rPr>
        <w:t>Божович</w:t>
      </w:r>
      <w:proofErr w:type="spellEnd"/>
      <w:r w:rsidRPr="0065636A">
        <w:rPr>
          <w:sz w:val="28"/>
          <w:szCs w:val="28"/>
        </w:rPr>
        <w:tab/>
      </w:r>
      <w:r w:rsidRPr="0065636A">
        <w:rPr>
          <w:color w:val="0E0E0E"/>
          <w:sz w:val="28"/>
          <w:szCs w:val="28"/>
        </w:rPr>
        <w:t>в</w:t>
      </w:r>
      <w:r w:rsidRPr="0065636A">
        <w:rPr>
          <w:color w:val="0E0E0E"/>
          <w:sz w:val="28"/>
          <w:szCs w:val="28"/>
        </w:rPr>
        <w:tab/>
      </w:r>
      <w:r w:rsidRPr="0065636A">
        <w:rPr>
          <w:sz w:val="28"/>
          <w:szCs w:val="28"/>
        </w:rPr>
        <w:t>своих</w:t>
      </w:r>
      <w:r w:rsidRPr="0065636A">
        <w:rPr>
          <w:sz w:val="28"/>
          <w:szCs w:val="28"/>
        </w:rPr>
        <w:tab/>
        <w:t xml:space="preserve">работах </w:t>
      </w:r>
      <w:r w:rsidRPr="0065636A">
        <w:rPr>
          <w:spacing w:val="6"/>
          <w:sz w:val="28"/>
          <w:szCs w:val="28"/>
        </w:rPr>
        <w:t xml:space="preserve"> </w:t>
      </w:r>
      <w:r w:rsidRPr="0065636A">
        <w:rPr>
          <w:sz w:val="28"/>
          <w:szCs w:val="28"/>
        </w:rPr>
        <w:t>обращает</w:t>
      </w:r>
      <w:r w:rsidRPr="0065636A">
        <w:rPr>
          <w:sz w:val="28"/>
          <w:szCs w:val="28"/>
        </w:rPr>
        <w:tab/>
        <w:t>внимание</w:t>
      </w:r>
      <w:r w:rsidRPr="0065636A">
        <w:rPr>
          <w:sz w:val="28"/>
          <w:szCs w:val="28"/>
        </w:rPr>
        <w:tab/>
        <w:t>на</w:t>
      </w:r>
      <w:r w:rsidRPr="0065636A">
        <w:rPr>
          <w:sz w:val="28"/>
          <w:szCs w:val="28"/>
        </w:rPr>
        <w:tab/>
        <w:t>развитие</w:t>
      </w:r>
      <w:r w:rsidRPr="0065636A">
        <w:rPr>
          <w:sz w:val="28"/>
          <w:szCs w:val="28"/>
        </w:rPr>
        <w:tab/>
      </w:r>
      <w:r w:rsidRPr="0065636A">
        <w:rPr>
          <w:spacing w:val="-18"/>
          <w:sz w:val="28"/>
          <w:szCs w:val="28"/>
        </w:rPr>
        <w:t xml:space="preserve">у </w:t>
      </w:r>
      <w:r w:rsidRPr="0065636A">
        <w:rPr>
          <w:sz w:val="28"/>
          <w:szCs w:val="28"/>
        </w:rPr>
        <w:t xml:space="preserve">ребенка в период с </w:t>
      </w:r>
      <w:r w:rsidRPr="0065636A">
        <w:rPr>
          <w:color w:val="0F0F0F"/>
          <w:sz w:val="28"/>
          <w:szCs w:val="28"/>
        </w:rPr>
        <w:t xml:space="preserve">3 </w:t>
      </w:r>
      <w:r w:rsidRPr="0065636A">
        <w:rPr>
          <w:sz w:val="28"/>
          <w:szCs w:val="28"/>
        </w:rPr>
        <w:t xml:space="preserve">до </w:t>
      </w:r>
      <w:r w:rsidRPr="0065636A">
        <w:rPr>
          <w:color w:val="0A0A0A"/>
          <w:sz w:val="28"/>
          <w:szCs w:val="28"/>
        </w:rPr>
        <w:t xml:space="preserve">6 </w:t>
      </w:r>
      <w:r w:rsidRPr="0065636A">
        <w:rPr>
          <w:sz w:val="28"/>
          <w:szCs w:val="28"/>
        </w:rPr>
        <w:t xml:space="preserve">лет осознания своего </w:t>
      </w:r>
      <w:r w:rsidRPr="0065636A">
        <w:rPr>
          <w:color w:val="0C0C0C"/>
          <w:sz w:val="28"/>
          <w:szCs w:val="28"/>
        </w:rPr>
        <w:t xml:space="preserve">Я, </w:t>
      </w:r>
      <w:r w:rsidRPr="0065636A">
        <w:rPr>
          <w:sz w:val="28"/>
          <w:szCs w:val="28"/>
        </w:rPr>
        <w:t>появление</w:t>
      </w:r>
      <w:r w:rsidRPr="0065636A">
        <w:rPr>
          <w:spacing w:val="27"/>
          <w:sz w:val="28"/>
          <w:szCs w:val="28"/>
        </w:rPr>
        <w:t xml:space="preserve"> </w:t>
      </w:r>
      <w:r w:rsidRPr="0065636A">
        <w:rPr>
          <w:sz w:val="28"/>
          <w:szCs w:val="28"/>
        </w:rPr>
        <w:t>стремления</w:t>
      </w:r>
      <w:r w:rsidR="00483D31" w:rsidRPr="0065636A">
        <w:rPr>
          <w:sz w:val="28"/>
          <w:szCs w:val="28"/>
        </w:rPr>
        <w:t xml:space="preserve"> </w:t>
      </w:r>
      <w:r w:rsidRPr="0065636A">
        <w:rPr>
          <w:sz w:val="28"/>
          <w:szCs w:val="28"/>
        </w:rPr>
        <w:t xml:space="preserve">«примерить себя к </w:t>
      </w:r>
      <w:proofErr w:type="spellStart"/>
      <w:r w:rsidRPr="0065636A">
        <w:rPr>
          <w:sz w:val="28"/>
          <w:szCs w:val="28"/>
        </w:rPr>
        <w:t>дру</w:t>
      </w:r>
      <w:proofErr w:type="spellEnd"/>
      <w:r w:rsidRPr="0065636A">
        <w:rPr>
          <w:sz w:val="28"/>
          <w:szCs w:val="28"/>
        </w:rPr>
        <w:t xml:space="preserve"> </w:t>
      </w:r>
      <w:proofErr w:type="spellStart"/>
      <w:r w:rsidRPr="0065636A">
        <w:rPr>
          <w:sz w:val="28"/>
          <w:szCs w:val="28"/>
        </w:rPr>
        <w:t>гим</w:t>
      </w:r>
      <w:proofErr w:type="spellEnd"/>
      <w:r w:rsidRPr="0065636A">
        <w:rPr>
          <w:sz w:val="28"/>
          <w:szCs w:val="28"/>
        </w:rPr>
        <w:t xml:space="preserve">, активно воздействовать </w:t>
      </w:r>
      <w:r w:rsidRPr="0065636A">
        <w:rPr>
          <w:color w:val="0E0E0E"/>
          <w:sz w:val="28"/>
          <w:szCs w:val="28"/>
        </w:rPr>
        <w:t xml:space="preserve">на </w:t>
      </w:r>
      <w:r w:rsidRPr="0065636A">
        <w:rPr>
          <w:sz w:val="28"/>
          <w:szCs w:val="28"/>
        </w:rPr>
        <w:t>ситуацию».</w:t>
      </w:r>
    </w:p>
    <w:p w:rsidR="003F0486" w:rsidRPr="0065636A" w:rsidRDefault="003F0486" w:rsidP="0065636A">
      <w:pPr>
        <w:pStyle w:val="a3"/>
        <w:ind w:left="126" w:right="104" w:firstLine="543"/>
        <w:rPr>
          <w:sz w:val="28"/>
          <w:szCs w:val="28"/>
        </w:rPr>
      </w:pPr>
      <w:r w:rsidRPr="0065636A">
        <w:rPr>
          <w:sz w:val="28"/>
          <w:szCs w:val="28"/>
        </w:rPr>
        <w:t xml:space="preserve">Многими авторами (Л.С. </w:t>
      </w:r>
      <w:proofErr w:type="spellStart"/>
      <w:r w:rsidRPr="0065636A">
        <w:rPr>
          <w:sz w:val="28"/>
          <w:szCs w:val="28"/>
        </w:rPr>
        <w:t>Выготский</w:t>
      </w:r>
      <w:proofErr w:type="spellEnd"/>
      <w:r w:rsidRPr="0065636A">
        <w:rPr>
          <w:sz w:val="28"/>
          <w:szCs w:val="28"/>
        </w:rPr>
        <w:t xml:space="preserve">, </w:t>
      </w:r>
      <w:proofErr w:type="spellStart"/>
      <w:r w:rsidRPr="0065636A">
        <w:rPr>
          <w:sz w:val="28"/>
          <w:szCs w:val="28"/>
        </w:rPr>
        <w:t>Л.И.Божович</w:t>
      </w:r>
      <w:proofErr w:type="spellEnd"/>
      <w:r w:rsidRPr="0065636A">
        <w:rPr>
          <w:sz w:val="28"/>
          <w:szCs w:val="28"/>
        </w:rPr>
        <w:t xml:space="preserve">, А.В.Запорожец, А.Н.Леонтьев,  В.Н.Мясищев,  А.В.Петровский,  Л.Рубинштейн,  </w:t>
      </w:r>
      <w:proofErr w:type="spellStart"/>
      <w:r w:rsidRPr="0065636A">
        <w:rPr>
          <w:sz w:val="28"/>
          <w:szCs w:val="28"/>
        </w:rPr>
        <w:t>Т.Шибутани</w:t>
      </w:r>
      <w:proofErr w:type="spellEnd"/>
      <w:r w:rsidRPr="0065636A">
        <w:rPr>
          <w:sz w:val="28"/>
          <w:szCs w:val="28"/>
        </w:rPr>
        <w:t xml:space="preserve">, Д.Б. </w:t>
      </w:r>
      <w:proofErr w:type="spellStart"/>
      <w:r w:rsidRPr="0065636A">
        <w:rPr>
          <w:sz w:val="28"/>
          <w:szCs w:val="28"/>
        </w:rPr>
        <w:t>Элько</w:t>
      </w:r>
      <w:r w:rsidR="00483D31" w:rsidRPr="0065636A">
        <w:rPr>
          <w:sz w:val="28"/>
          <w:szCs w:val="28"/>
        </w:rPr>
        <w:t>нин</w:t>
      </w:r>
      <w:proofErr w:type="spellEnd"/>
      <w:r w:rsidR="00483D31" w:rsidRPr="0065636A">
        <w:rPr>
          <w:sz w:val="28"/>
          <w:szCs w:val="28"/>
        </w:rPr>
        <w:t xml:space="preserve"> и др.) рассматривается важн</w:t>
      </w:r>
      <w:r w:rsidRPr="0065636A">
        <w:rPr>
          <w:sz w:val="28"/>
          <w:szCs w:val="28"/>
        </w:rPr>
        <w:t xml:space="preserve">ость социальной среды </w:t>
      </w:r>
      <w:r w:rsidRPr="0065636A">
        <w:rPr>
          <w:color w:val="0F0F0F"/>
          <w:sz w:val="28"/>
          <w:szCs w:val="28"/>
        </w:rPr>
        <w:t xml:space="preserve">в </w:t>
      </w:r>
      <w:r w:rsidRPr="0065636A">
        <w:rPr>
          <w:sz w:val="28"/>
          <w:szCs w:val="28"/>
        </w:rPr>
        <w:t xml:space="preserve">развитии ребенка, его непосредственная включенность в  эту  среду,  взаимодействие  с </w:t>
      </w:r>
      <w:r w:rsidRPr="0065636A">
        <w:rPr>
          <w:sz w:val="28"/>
          <w:szCs w:val="28"/>
        </w:rPr>
        <w:lastRenderedPageBreak/>
        <w:t>нею.</w:t>
      </w:r>
    </w:p>
    <w:p w:rsidR="003F0486" w:rsidRPr="0065636A" w:rsidRDefault="003F0486" w:rsidP="0065636A">
      <w:pPr>
        <w:pStyle w:val="a3"/>
        <w:spacing w:before="1"/>
        <w:ind w:left="127" w:right="111" w:firstLine="534"/>
        <w:rPr>
          <w:sz w:val="28"/>
          <w:szCs w:val="28"/>
        </w:rPr>
      </w:pPr>
      <w:r w:rsidRPr="0065636A">
        <w:rPr>
          <w:sz w:val="28"/>
          <w:szCs w:val="28"/>
        </w:rPr>
        <w:t xml:space="preserve">Психологической методологией представленного опыта являются теоретические положения </w:t>
      </w:r>
      <w:r w:rsidRPr="0065636A">
        <w:rPr>
          <w:color w:val="080808"/>
          <w:sz w:val="28"/>
          <w:szCs w:val="28"/>
        </w:rPr>
        <w:t xml:space="preserve">о </w:t>
      </w:r>
      <w:r w:rsidRPr="0065636A">
        <w:rPr>
          <w:sz w:val="28"/>
          <w:szCs w:val="28"/>
        </w:rPr>
        <w:t xml:space="preserve">природе и развитии личности, разработанные в трудах </w:t>
      </w:r>
      <w:proofErr w:type="spellStart"/>
      <w:r w:rsidRPr="0065636A">
        <w:rPr>
          <w:sz w:val="28"/>
          <w:szCs w:val="28"/>
        </w:rPr>
        <w:t>Л.С.Выготского</w:t>
      </w:r>
      <w:proofErr w:type="spellEnd"/>
      <w:r w:rsidRPr="0065636A">
        <w:rPr>
          <w:sz w:val="28"/>
          <w:szCs w:val="28"/>
        </w:rPr>
        <w:t xml:space="preserve">, А.Н.Леонтьева, Л.И. </w:t>
      </w:r>
      <w:proofErr w:type="spellStart"/>
      <w:r w:rsidRPr="0065636A">
        <w:rPr>
          <w:sz w:val="28"/>
          <w:szCs w:val="28"/>
        </w:rPr>
        <w:t>Божович</w:t>
      </w:r>
      <w:proofErr w:type="spellEnd"/>
      <w:r w:rsidRPr="0065636A">
        <w:rPr>
          <w:sz w:val="28"/>
          <w:szCs w:val="28"/>
        </w:rPr>
        <w:t xml:space="preserve">, М.И. Лисиной, А.В.Петровского, С.Л.Рубинштейн, </w:t>
      </w:r>
      <w:proofErr w:type="spellStart"/>
      <w:r w:rsidRPr="0065636A">
        <w:rPr>
          <w:sz w:val="28"/>
          <w:szCs w:val="28"/>
        </w:rPr>
        <w:t>Д.И.Фельдштейна</w:t>
      </w:r>
      <w:proofErr w:type="spellEnd"/>
      <w:r w:rsidRPr="0065636A">
        <w:rPr>
          <w:sz w:val="28"/>
          <w:szCs w:val="28"/>
        </w:rPr>
        <w:t>, где развитие личности рассматривается как становление ее ценностно-смысловой</w:t>
      </w:r>
      <w:r w:rsidRPr="0065636A">
        <w:rPr>
          <w:spacing w:val="25"/>
          <w:sz w:val="28"/>
          <w:szCs w:val="28"/>
        </w:rPr>
        <w:t xml:space="preserve"> </w:t>
      </w:r>
      <w:r w:rsidRPr="0065636A">
        <w:rPr>
          <w:sz w:val="28"/>
          <w:szCs w:val="28"/>
        </w:rPr>
        <w:t>сферы.</w:t>
      </w:r>
    </w:p>
    <w:p w:rsidR="003F0486" w:rsidRPr="0065636A" w:rsidRDefault="003F0486" w:rsidP="0065636A">
      <w:pPr>
        <w:ind w:left="121" w:right="157" w:firstLine="537"/>
        <w:jc w:val="both"/>
        <w:rPr>
          <w:sz w:val="28"/>
          <w:szCs w:val="28"/>
        </w:rPr>
      </w:pPr>
      <w:r w:rsidRPr="0065636A">
        <w:rPr>
          <w:w w:val="105"/>
          <w:sz w:val="28"/>
          <w:szCs w:val="28"/>
        </w:rPr>
        <w:t>Реализация основных концептуальных идей воспитания социальной адаптации детей базируется на следующих принципах:</w:t>
      </w:r>
    </w:p>
    <w:p w:rsidR="003F0486" w:rsidRPr="0065636A" w:rsidRDefault="00483D31" w:rsidP="0065636A">
      <w:pPr>
        <w:pStyle w:val="a3"/>
        <w:ind w:left="120" w:right="139" w:firstLine="14"/>
        <w:rPr>
          <w:sz w:val="28"/>
          <w:szCs w:val="28"/>
        </w:rPr>
      </w:pPr>
      <w:r w:rsidRPr="0065636A">
        <w:rPr>
          <w:b/>
          <w:i/>
          <w:sz w:val="28"/>
          <w:szCs w:val="28"/>
          <w:u w:val="thick" w:color="23232B"/>
        </w:rPr>
        <w:t>принцип природосообразности</w:t>
      </w:r>
      <w:r w:rsidR="00F24BF8" w:rsidRPr="0065636A">
        <w:rPr>
          <w:i/>
          <w:sz w:val="28"/>
          <w:szCs w:val="28"/>
          <w:u w:val="thick" w:color="23232B"/>
        </w:rPr>
        <w:t xml:space="preserve"> </w:t>
      </w:r>
      <w:r w:rsidR="003F0486" w:rsidRPr="0065636A">
        <w:rPr>
          <w:i/>
          <w:w w:val="95"/>
          <w:sz w:val="28"/>
          <w:szCs w:val="28"/>
        </w:rPr>
        <w:t xml:space="preserve">— </w:t>
      </w:r>
      <w:r w:rsidR="003F0486" w:rsidRPr="0065636A">
        <w:rPr>
          <w:sz w:val="28"/>
          <w:szCs w:val="28"/>
        </w:rPr>
        <w:t xml:space="preserve">образование в соответствии с природой ребенка, его здоровьем психической конституцией, его способностями </w:t>
      </w:r>
      <w:r w:rsidR="003F0486" w:rsidRPr="0065636A">
        <w:rPr>
          <w:color w:val="0A0A0A"/>
          <w:sz w:val="28"/>
          <w:szCs w:val="28"/>
        </w:rPr>
        <w:t xml:space="preserve">и </w:t>
      </w:r>
      <w:r w:rsidRPr="0065636A">
        <w:rPr>
          <w:sz w:val="28"/>
          <w:szCs w:val="28"/>
        </w:rPr>
        <w:t>склонностями, индивидуальными</w:t>
      </w:r>
      <w:r w:rsidR="003F0486" w:rsidRPr="0065636A">
        <w:rPr>
          <w:position w:val="1"/>
          <w:sz w:val="28"/>
          <w:szCs w:val="28"/>
        </w:rPr>
        <w:t xml:space="preserve"> </w:t>
      </w:r>
      <w:r w:rsidR="003F0486" w:rsidRPr="0065636A">
        <w:rPr>
          <w:sz w:val="28"/>
          <w:szCs w:val="28"/>
        </w:rPr>
        <w:t>особенностями восприятия.</w:t>
      </w:r>
    </w:p>
    <w:p w:rsidR="003F0486" w:rsidRPr="0065636A" w:rsidRDefault="00483D31" w:rsidP="0065636A">
      <w:pPr>
        <w:ind w:left="117" w:right="143" w:firstLine="1"/>
        <w:jc w:val="both"/>
        <w:rPr>
          <w:sz w:val="28"/>
          <w:szCs w:val="28"/>
        </w:rPr>
      </w:pPr>
      <w:r w:rsidRPr="0065636A">
        <w:rPr>
          <w:b/>
          <w:i/>
          <w:position w:val="1"/>
          <w:sz w:val="28"/>
          <w:szCs w:val="28"/>
          <w:u w:val="thick" w:color="23282B"/>
        </w:rPr>
        <w:t>принцип диалогического общения</w:t>
      </w:r>
      <w:r w:rsidR="003F0486" w:rsidRPr="0065636A">
        <w:rPr>
          <w:i/>
          <w:position w:val="1"/>
          <w:sz w:val="28"/>
          <w:szCs w:val="28"/>
        </w:rPr>
        <w:t xml:space="preserve"> - </w:t>
      </w:r>
      <w:r w:rsidR="003F0486" w:rsidRPr="0065636A">
        <w:rPr>
          <w:position w:val="1"/>
          <w:sz w:val="28"/>
          <w:szCs w:val="28"/>
        </w:rPr>
        <w:t xml:space="preserve">рассматривает диалог как неотъемлемое </w:t>
      </w:r>
      <w:r w:rsidR="003F0486" w:rsidRPr="0065636A">
        <w:rPr>
          <w:sz w:val="28"/>
          <w:szCs w:val="28"/>
        </w:rPr>
        <w:t>условие взаимодействия  субъектов  образовательного  процесса,  отражает тесную связь между взаимной и встречной открытостью, иск</w:t>
      </w:r>
      <w:r w:rsidRPr="0065636A">
        <w:rPr>
          <w:sz w:val="28"/>
          <w:szCs w:val="28"/>
        </w:rPr>
        <w:t>ренностью, взаимопониманием вос</w:t>
      </w:r>
      <w:r w:rsidR="003F0486" w:rsidRPr="0065636A">
        <w:rPr>
          <w:sz w:val="28"/>
          <w:szCs w:val="28"/>
        </w:rPr>
        <w:t>питателя и</w:t>
      </w:r>
      <w:r w:rsidR="003F0486" w:rsidRPr="0065636A">
        <w:rPr>
          <w:spacing w:val="-14"/>
          <w:sz w:val="28"/>
          <w:szCs w:val="28"/>
        </w:rPr>
        <w:t xml:space="preserve"> </w:t>
      </w:r>
      <w:r w:rsidR="003F0486" w:rsidRPr="0065636A">
        <w:rPr>
          <w:sz w:val="28"/>
          <w:szCs w:val="28"/>
        </w:rPr>
        <w:t>ребенка.</w:t>
      </w:r>
    </w:p>
    <w:p w:rsidR="003F0486" w:rsidRPr="0065636A" w:rsidRDefault="00F24BF8" w:rsidP="0065636A">
      <w:pPr>
        <w:ind w:left="256"/>
        <w:jc w:val="both"/>
        <w:rPr>
          <w:sz w:val="28"/>
          <w:szCs w:val="28"/>
        </w:rPr>
      </w:pPr>
      <w:r w:rsidRPr="0065636A">
        <w:rPr>
          <w:b/>
          <w:i/>
          <w:w w:val="105"/>
          <w:sz w:val="28"/>
          <w:szCs w:val="28"/>
          <w:u w:val="single"/>
        </w:rPr>
        <w:t>принцип доверительного сотрудничества</w:t>
      </w:r>
      <w:r w:rsidR="003F0486" w:rsidRPr="0065636A">
        <w:rPr>
          <w:i/>
          <w:w w:val="105"/>
          <w:sz w:val="28"/>
          <w:szCs w:val="28"/>
        </w:rPr>
        <w:t xml:space="preserve"> - </w:t>
      </w:r>
      <w:r w:rsidR="003F0486" w:rsidRPr="0065636A">
        <w:rPr>
          <w:w w:val="105"/>
          <w:sz w:val="28"/>
          <w:szCs w:val="28"/>
        </w:rPr>
        <w:t>открытость, взаимная</w:t>
      </w:r>
      <w:r w:rsidRPr="0065636A">
        <w:rPr>
          <w:w w:val="105"/>
          <w:sz w:val="28"/>
          <w:szCs w:val="28"/>
        </w:rPr>
        <w:t xml:space="preserve"> </w:t>
      </w:r>
      <w:r w:rsidR="003F0486" w:rsidRPr="0065636A">
        <w:rPr>
          <w:sz w:val="28"/>
          <w:szCs w:val="28"/>
        </w:rPr>
        <w:t>обусловленность, активность всех субъектов образовательного процесса;</w:t>
      </w:r>
    </w:p>
    <w:p w:rsidR="003F0486" w:rsidRPr="0065636A" w:rsidRDefault="003F0486" w:rsidP="0065636A">
      <w:pPr>
        <w:pStyle w:val="a3"/>
        <w:ind w:left="120" w:right="137" w:firstLine="6"/>
        <w:rPr>
          <w:sz w:val="28"/>
          <w:szCs w:val="28"/>
        </w:rPr>
      </w:pPr>
      <w:r w:rsidRPr="0065636A">
        <w:rPr>
          <w:sz w:val="28"/>
          <w:szCs w:val="28"/>
        </w:rPr>
        <w:t>«ребенок-педагог», «родители-ребенок», «педагог— родители».Доверительность вызывает у ребенка желание  подключится  к социально  значимой  деятельности в качестве полноправного партнера. Появляется осознание причастности к совместному делу, удовлетворение от расширения индивидуального</w:t>
      </w:r>
      <w:r w:rsidRPr="0065636A">
        <w:rPr>
          <w:spacing w:val="7"/>
          <w:sz w:val="28"/>
          <w:szCs w:val="28"/>
        </w:rPr>
        <w:t xml:space="preserve"> </w:t>
      </w:r>
      <w:r w:rsidRPr="0065636A">
        <w:rPr>
          <w:sz w:val="28"/>
          <w:szCs w:val="28"/>
        </w:rPr>
        <w:t>опыта;</w:t>
      </w:r>
    </w:p>
    <w:p w:rsidR="00F24BF8" w:rsidRPr="0065636A" w:rsidRDefault="00F24BF8" w:rsidP="0065636A">
      <w:pPr>
        <w:spacing w:before="9"/>
        <w:ind w:left="136" w:right="452" w:hanging="7"/>
        <w:jc w:val="both"/>
        <w:rPr>
          <w:b/>
          <w:w w:val="105"/>
          <w:sz w:val="28"/>
          <w:szCs w:val="28"/>
          <w:u w:val="single"/>
        </w:rPr>
      </w:pPr>
      <w:r w:rsidRPr="0065636A">
        <w:rPr>
          <w:b/>
          <w:i/>
          <w:w w:val="105"/>
          <w:sz w:val="28"/>
          <w:szCs w:val="28"/>
          <w:u w:val="thick" w:color="181C1F"/>
        </w:rPr>
        <w:t>принцип ненасилия</w:t>
      </w:r>
      <w:r w:rsidR="003F0486" w:rsidRPr="0065636A">
        <w:rPr>
          <w:i/>
          <w:spacing w:val="68"/>
          <w:w w:val="105"/>
          <w:sz w:val="28"/>
          <w:szCs w:val="28"/>
        </w:rPr>
        <w:t xml:space="preserve"> </w:t>
      </w:r>
      <w:r w:rsidR="003F0486" w:rsidRPr="0065636A">
        <w:rPr>
          <w:i/>
          <w:w w:val="105"/>
          <w:sz w:val="28"/>
          <w:szCs w:val="28"/>
        </w:rPr>
        <w:t xml:space="preserve">-  </w:t>
      </w:r>
      <w:r w:rsidR="003F0486" w:rsidRPr="0065636A">
        <w:rPr>
          <w:w w:val="105"/>
          <w:sz w:val="28"/>
          <w:szCs w:val="28"/>
        </w:rPr>
        <w:t xml:space="preserve">отсутствие  какого  бы  то  ни  было  навязывания ребенку чуждых его интересами склонностям видов деятельности </w:t>
      </w:r>
      <w:r w:rsidR="003F0486" w:rsidRPr="0065636A">
        <w:rPr>
          <w:color w:val="0F0F0F"/>
          <w:w w:val="105"/>
          <w:sz w:val="28"/>
          <w:szCs w:val="28"/>
        </w:rPr>
        <w:t xml:space="preserve">и </w:t>
      </w:r>
      <w:r w:rsidR="003F0486" w:rsidRPr="0065636A">
        <w:rPr>
          <w:w w:val="105"/>
          <w:sz w:val="28"/>
          <w:szCs w:val="28"/>
        </w:rPr>
        <w:t>форм обучения.</w:t>
      </w:r>
    </w:p>
    <w:p w:rsidR="003F0486" w:rsidRPr="0065636A" w:rsidRDefault="003F0486" w:rsidP="0065636A">
      <w:pPr>
        <w:spacing w:before="9"/>
        <w:ind w:left="136" w:right="452" w:hanging="7"/>
        <w:jc w:val="both"/>
        <w:rPr>
          <w:i/>
          <w:sz w:val="28"/>
          <w:szCs w:val="28"/>
        </w:rPr>
      </w:pPr>
      <w:r w:rsidRPr="0065636A">
        <w:rPr>
          <w:b/>
          <w:w w:val="105"/>
          <w:sz w:val="28"/>
          <w:szCs w:val="28"/>
          <w:u w:val="single"/>
        </w:rPr>
        <w:t xml:space="preserve"> </w:t>
      </w:r>
      <w:r w:rsidR="00F24BF8" w:rsidRPr="0065636A">
        <w:rPr>
          <w:b/>
          <w:i/>
          <w:w w:val="105"/>
          <w:sz w:val="28"/>
          <w:szCs w:val="28"/>
          <w:u w:val="single"/>
        </w:rPr>
        <w:t>принцип приоритетности развития личностно-смысловой сферы</w:t>
      </w:r>
      <w:r w:rsidRPr="0065636A">
        <w:rPr>
          <w:b/>
          <w:i/>
          <w:color w:val="727272"/>
          <w:w w:val="95"/>
          <w:sz w:val="28"/>
          <w:szCs w:val="28"/>
          <w:u w:val="single"/>
        </w:rPr>
        <w:t xml:space="preserve"> </w:t>
      </w:r>
      <w:r w:rsidR="00F24BF8" w:rsidRPr="0065636A">
        <w:rPr>
          <w:b/>
          <w:i/>
          <w:color w:val="727272"/>
          <w:w w:val="95"/>
          <w:sz w:val="28"/>
          <w:szCs w:val="28"/>
          <w:u w:val="single"/>
        </w:rPr>
        <w:t>-</w:t>
      </w:r>
      <w:r w:rsidRPr="0065636A">
        <w:rPr>
          <w:sz w:val="28"/>
          <w:szCs w:val="28"/>
        </w:rPr>
        <w:t xml:space="preserve">связан с заботой  </w:t>
      </w:r>
      <w:r w:rsidRPr="0065636A">
        <w:rPr>
          <w:color w:val="494949"/>
          <w:sz w:val="28"/>
          <w:szCs w:val="28"/>
        </w:rPr>
        <w:t xml:space="preserve">о  </w:t>
      </w:r>
      <w:r w:rsidRPr="0065636A">
        <w:rPr>
          <w:sz w:val="28"/>
          <w:szCs w:val="28"/>
        </w:rPr>
        <w:t xml:space="preserve">здоровье,  образованности,  культуре подрастающего поколения, </w:t>
      </w:r>
      <w:r w:rsidRPr="0065636A">
        <w:rPr>
          <w:color w:val="0E0E0E"/>
          <w:sz w:val="28"/>
          <w:szCs w:val="28"/>
        </w:rPr>
        <w:t xml:space="preserve">о </w:t>
      </w:r>
      <w:r w:rsidRPr="0065636A">
        <w:rPr>
          <w:sz w:val="28"/>
          <w:szCs w:val="28"/>
        </w:rPr>
        <w:t xml:space="preserve">воспитании его в духе активности, человечности, </w:t>
      </w:r>
      <w:r w:rsidR="00F24BF8" w:rsidRPr="0065636A">
        <w:rPr>
          <w:sz w:val="28"/>
          <w:szCs w:val="28"/>
        </w:rPr>
        <w:t>приобщения</w:t>
      </w:r>
      <w:r w:rsidRPr="0065636A">
        <w:rPr>
          <w:color w:val="131313"/>
          <w:sz w:val="28"/>
          <w:szCs w:val="28"/>
        </w:rPr>
        <w:t xml:space="preserve"> </w:t>
      </w:r>
      <w:r w:rsidRPr="0065636A">
        <w:rPr>
          <w:sz w:val="28"/>
          <w:szCs w:val="28"/>
        </w:rPr>
        <w:t xml:space="preserve">национальным </w:t>
      </w:r>
      <w:r w:rsidRPr="0065636A">
        <w:rPr>
          <w:color w:val="131313"/>
          <w:sz w:val="28"/>
          <w:szCs w:val="28"/>
        </w:rPr>
        <w:t xml:space="preserve">и </w:t>
      </w:r>
      <w:r w:rsidRPr="0065636A">
        <w:rPr>
          <w:sz w:val="28"/>
          <w:szCs w:val="28"/>
        </w:rPr>
        <w:t>общемировым</w:t>
      </w:r>
      <w:r w:rsidRPr="0065636A">
        <w:rPr>
          <w:spacing w:val="57"/>
          <w:sz w:val="28"/>
          <w:szCs w:val="28"/>
        </w:rPr>
        <w:t xml:space="preserve"> </w:t>
      </w:r>
      <w:r w:rsidRPr="0065636A">
        <w:rPr>
          <w:sz w:val="28"/>
          <w:szCs w:val="28"/>
        </w:rPr>
        <w:t>ценностям;</w:t>
      </w:r>
    </w:p>
    <w:p w:rsidR="003F0486" w:rsidRPr="0065636A" w:rsidRDefault="003F0486" w:rsidP="0065636A">
      <w:pPr>
        <w:pStyle w:val="a3"/>
        <w:spacing w:before="1"/>
        <w:ind w:left="131" w:right="444" w:firstLine="3"/>
        <w:rPr>
          <w:sz w:val="28"/>
          <w:szCs w:val="28"/>
        </w:rPr>
      </w:pPr>
      <w:r w:rsidRPr="0065636A">
        <w:rPr>
          <w:b/>
          <w:i/>
          <w:w w:val="105"/>
          <w:sz w:val="28"/>
          <w:szCs w:val="28"/>
          <w:u w:val="thick" w:color="23282B"/>
        </w:rPr>
        <w:t>прин</w:t>
      </w:r>
      <w:r w:rsidR="00F24BF8" w:rsidRPr="0065636A">
        <w:rPr>
          <w:b/>
          <w:i/>
          <w:w w:val="105"/>
          <w:sz w:val="28"/>
          <w:szCs w:val="28"/>
          <w:u w:val="thick" w:color="23282B"/>
        </w:rPr>
        <w:t>цип культурно-деятельностный</w:t>
      </w:r>
      <w:r w:rsidRPr="0065636A">
        <w:rPr>
          <w:i/>
          <w:w w:val="105"/>
          <w:sz w:val="28"/>
          <w:szCs w:val="28"/>
        </w:rPr>
        <w:t xml:space="preserve"> - </w:t>
      </w:r>
      <w:r w:rsidRPr="0065636A">
        <w:rPr>
          <w:w w:val="105"/>
          <w:sz w:val="28"/>
          <w:szCs w:val="28"/>
        </w:rPr>
        <w:t xml:space="preserve">содержит в себе идею сохранения </w:t>
      </w:r>
      <w:r w:rsidRPr="0065636A">
        <w:rPr>
          <w:color w:val="0C0C0C"/>
          <w:w w:val="105"/>
          <w:sz w:val="28"/>
          <w:szCs w:val="28"/>
        </w:rPr>
        <w:t xml:space="preserve">и </w:t>
      </w:r>
      <w:r w:rsidR="00F24BF8" w:rsidRPr="0065636A">
        <w:rPr>
          <w:w w:val="105"/>
          <w:sz w:val="28"/>
          <w:szCs w:val="28"/>
        </w:rPr>
        <w:t>нак</w:t>
      </w:r>
      <w:r w:rsidRPr="0065636A">
        <w:rPr>
          <w:w w:val="105"/>
          <w:sz w:val="28"/>
          <w:szCs w:val="28"/>
        </w:rPr>
        <w:t>опления жизненных сил растущей личности. Да</w:t>
      </w:r>
      <w:r w:rsidR="00F24BF8" w:rsidRPr="0065636A">
        <w:rPr>
          <w:w w:val="105"/>
          <w:sz w:val="28"/>
          <w:szCs w:val="28"/>
        </w:rPr>
        <w:t>нный принцип напрямую относится</w:t>
      </w:r>
      <w:r w:rsidRPr="0065636A">
        <w:rPr>
          <w:w w:val="105"/>
          <w:sz w:val="28"/>
          <w:szCs w:val="28"/>
        </w:rPr>
        <w:t xml:space="preserve"> </w:t>
      </w:r>
      <w:r w:rsidRPr="0065636A">
        <w:rPr>
          <w:color w:val="151515"/>
          <w:w w:val="105"/>
          <w:sz w:val="28"/>
          <w:szCs w:val="28"/>
        </w:rPr>
        <w:t xml:space="preserve">к </w:t>
      </w:r>
      <w:r w:rsidRPr="0065636A">
        <w:rPr>
          <w:w w:val="105"/>
          <w:sz w:val="28"/>
          <w:szCs w:val="28"/>
        </w:rPr>
        <w:t xml:space="preserve">личностному становлению, предполагает развитие </w:t>
      </w:r>
      <w:r w:rsidRPr="0065636A">
        <w:rPr>
          <w:color w:val="0A0A0A"/>
          <w:w w:val="105"/>
          <w:sz w:val="28"/>
          <w:szCs w:val="28"/>
        </w:rPr>
        <w:t xml:space="preserve">у </w:t>
      </w:r>
      <w:r w:rsidRPr="0065636A">
        <w:rPr>
          <w:w w:val="105"/>
          <w:sz w:val="28"/>
          <w:szCs w:val="28"/>
        </w:rPr>
        <w:t xml:space="preserve">детей адекватных навыков и умений, специфических потребностей, связанных с контролем и самоконтролем, оценкой </w:t>
      </w:r>
      <w:r w:rsidRPr="0065636A">
        <w:rPr>
          <w:color w:val="050505"/>
          <w:w w:val="105"/>
          <w:sz w:val="28"/>
          <w:szCs w:val="28"/>
        </w:rPr>
        <w:t xml:space="preserve">и </w:t>
      </w:r>
      <w:r w:rsidRPr="0065636A">
        <w:rPr>
          <w:w w:val="105"/>
          <w:sz w:val="28"/>
          <w:szCs w:val="28"/>
        </w:rPr>
        <w:t>самооцен</w:t>
      </w:r>
      <w:r w:rsidR="00F24BF8" w:rsidRPr="0065636A">
        <w:rPr>
          <w:w w:val="105"/>
          <w:sz w:val="28"/>
          <w:szCs w:val="28"/>
        </w:rPr>
        <w:t>кой, самостоятельной постановкой</w:t>
      </w:r>
      <w:r w:rsidRPr="0065636A">
        <w:rPr>
          <w:w w:val="105"/>
          <w:sz w:val="28"/>
          <w:szCs w:val="28"/>
        </w:rPr>
        <w:t xml:space="preserve"> целей </w:t>
      </w:r>
      <w:r w:rsidRPr="0065636A">
        <w:rPr>
          <w:color w:val="0E0E0E"/>
          <w:w w:val="105"/>
          <w:sz w:val="28"/>
          <w:szCs w:val="28"/>
        </w:rPr>
        <w:t xml:space="preserve">и </w:t>
      </w:r>
      <w:r w:rsidRPr="0065636A">
        <w:rPr>
          <w:w w:val="105"/>
          <w:sz w:val="28"/>
          <w:szCs w:val="28"/>
        </w:rPr>
        <w:t>поиском оптимальных способов их достижения;</w:t>
      </w:r>
    </w:p>
    <w:p w:rsidR="003F0486" w:rsidRPr="00156A01" w:rsidRDefault="00F24BF8" w:rsidP="0065636A">
      <w:pPr>
        <w:pStyle w:val="a3"/>
        <w:spacing w:before="21"/>
        <w:ind w:left="130"/>
        <w:rPr>
          <w:b/>
          <w:sz w:val="28"/>
          <w:szCs w:val="28"/>
        </w:rPr>
      </w:pPr>
      <w:r w:rsidRPr="00156A01">
        <w:rPr>
          <w:b/>
          <w:w w:val="110"/>
          <w:sz w:val="28"/>
          <w:szCs w:val="28"/>
        </w:rPr>
        <w:t>Нови</w:t>
      </w:r>
      <w:r w:rsidR="003F0486" w:rsidRPr="00156A01">
        <w:rPr>
          <w:b/>
          <w:w w:val="110"/>
          <w:sz w:val="28"/>
          <w:szCs w:val="28"/>
        </w:rPr>
        <w:t>зна опыта.</w:t>
      </w:r>
    </w:p>
    <w:p w:rsidR="003F0486" w:rsidRPr="0065636A" w:rsidRDefault="003F0486" w:rsidP="0065636A">
      <w:pPr>
        <w:pStyle w:val="a3"/>
        <w:spacing w:before="173"/>
        <w:ind w:left="126" w:right="110" w:firstLine="10"/>
        <w:rPr>
          <w:sz w:val="28"/>
          <w:szCs w:val="28"/>
        </w:rPr>
      </w:pPr>
      <w:r w:rsidRPr="0065636A">
        <w:rPr>
          <w:w w:val="105"/>
          <w:sz w:val="28"/>
          <w:szCs w:val="28"/>
        </w:rPr>
        <w:t>Разработанная модель использования психокоррекционных методов работы пе</w:t>
      </w:r>
      <w:r w:rsidR="00F24BF8" w:rsidRPr="0065636A">
        <w:rPr>
          <w:w w:val="105"/>
          <w:sz w:val="28"/>
          <w:szCs w:val="28"/>
        </w:rPr>
        <w:t>дагога со сказкой, позволяет доп</w:t>
      </w:r>
      <w:r w:rsidRPr="0065636A">
        <w:rPr>
          <w:w w:val="105"/>
          <w:sz w:val="28"/>
          <w:szCs w:val="28"/>
        </w:rPr>
        <w:t xml:space="preserve">олнить традиционную систему работы </w:t>
      </w:r>
      <w:r w:rsidRPr="0065636A">
        <w:rPr>
          <w:color w:val="050505"/>
          <w:w w:val="105"/>
          <w:sz w:val="28"/>
          <w:szCs w:val="28"/>
        </w:rPr>
        <w:t xml:space="preserve">с </w:t>
      </w:r>
      <w:r w:rsidRPr="0065636A">
        <w:rPr>
          <w:w w:val="105"/>
          <w:sz w:val="28"/>
          <w:szCs w:val="28"/>
        </w:rPr>
        <w:t xml:space="preserve">детьми дошкольного возраста по формированию представлений </w:t>
      </w:r>
      <w:r w:rsidRPr="0065636A">
        <w:rPr>
          <w:color w:val="0A0A0A"/>
          <w:w w:val="105"/>
          <w:sz w:val="28"/>
          <w:szCs w:val="28"/>
        </w:rPr>
        <w:t xml:space="preserve">о </w:t>
      </w:r>
      <w:r w:rsidRPr="0065636A">
        <w:rPr>
          <w:w w:val="105"/>
          <w:sz w:val="28"/>
          <w:szCs w:val="28"/>
        </w:rPr>
        <w:t>многообразии человеческих отношений, о нормах и правилах жизни в обществе.</w:t>
      </w:r>
    </w:p>
    <w:p w:rsidR="003F0486" w:rsidRPr="00262863" w:rsidRDefault="003F0486" w:rsidP="0065636A">
      <w:pPr>
        <w:pStyle w:val="a3"/>
        <w:ind w:left="827"/>
        <w:rPr>
          <w:b/>
          <w:i/>
          <w:sz w:val="28"/>
          <w:szCs w:val="28"/>
        </w:rPr>
      </w:pPr>
      <w:r w:rsidRPr="00262863">
        <w:rPr>
          <w:b/>
          <w:i/>
          <w:sz w:val="28"/>
          <w:szCs w:val="28"/>
        </w:rPr>
        <w:t>В работе:</w:t>
      </w:r>
    </w:p>
    <w:p w:rsidR="003F0486" w:rsidRPr="0065636A" w:rsidRDefault="003F0486" w:rsidP="0065636A">
      <w:pPr>
        <w:pStyle w:val="a4"/>
        <w:numPr>
          <w:ilvl w:val="0"/>
          <w:numId w:val="1"/>
        </w:numPr>
        <w:tabs>
          <w:tab w:val="left" w:pos="838"/>
        </w:tabs>
        <w:spacing w:before="195"/>
        <w:ind w:right="107" w:hanging="343"/>
        <w:jc w:val="both"/>
        <w:rPr>
          <w:sz w:val="28"/>
          <w:szCs w:val="28"/>
        </w:rPr>
      </w:pPr>
      <w:r w:rsidRPr="0065636A">
        <w:rPr>
          <w:sz w:val="28"/>
          <w:szCs w:val="28"/>
        </w:rPr>
        <w:t xml:space="preserve">показано, </w:t>
      </w:r>
      <w:r w:rsidRPr="0065636A">
        <w:rPr>
          <w:color w:val="0E0E0E"/>
          <w:sz w:val="28"/>
          <w:szCs w:val="28"/>
        </w:rPr>
        <w:t xml:space="preserve">что </w:t>
      </w:r>
      <w:r w:rsidRPr="0065636A">
        <w:rPr>
          <w:sz w:val="28"/>
          <w:szCs w:val="28"/>
        </w:rPr>
        <w:t>формирование социальной уверенности у детей старшего дошкольного возраста</w:t>
      </w:r>
      <w:r w:rsidR="00F24BF8" w:rsidRPr="0065636A">
        <w:rPr>
          <w:sz w:val="28"/>
          <w:szCs w:val="28"/>
        </w:rPr>
        <w:t xml:space="preserve"> у</w:t>
      </w:r>
      <w:r w:rsidRPr="0065636A">
        <w:rPr>
          <w:sz w:val="28"/>
          <w:szCs w:val="28"/>
        </w:rPr>
        <w:t xml:space="preserve">спешно достигается в условиях специально </w:t>
      </w:r>
      <w:r w:rsidRPr="0065636A">
        <w:rPr>
          <w:sz w:val="28"/>
          <w:szCs w:val="28"/>
        </w:rPr>
        <w:lastRenderedPageBreak/>
        <w:t xml:space="preserve">организованной игровой деятельности через актуализацию собственного личностного опыта в процессе  понимания  </w:t>
      </w:r>
      <w:r w:rsidRPr="0065636A">
        <w:rPr>
          <w:color w:val="0E0E0E"/>
          <w:sz w:val="28"/>
          <w:szCs w:val="28"/>
        </w:rPr>
        <w:t xml:space="preserve">и  </w:t>
      </w:r>
      <w:r w:rsidRPr="0065636A">
        <w:rPr>
          <w:sz w:val="28"/>
          <w:szCs w:val="28"/>
        </w:rPr>
        <w:t xml:space="preserve">усвоения  знаний  об окружающем мире,  других  людях,  о  себе  самом  </w:t>
      </w:r>
      <w:r w:rsidRPr="0065636A">
        <w:rPr>
          <w:color w:val="161616"/>
          <w:sz w:val="28"/>
          <w:szCs w:val="28"/>
        </w:rPr>
        <w:t xml:space="preserve">в  </w:t>
      </w:r>
      <w:r w:rsidRPr="0065636A">
        <w:rPr>
          <w:sz w:val="28"/>
          <w:szCs w:val="28"/>
        </w:rPr>
        <w:t xml:space="preserve">ситуациях взаимодействия </w:t>
      </w:r>
      <w:r w:rsidRPr="0065636A">
        <w:rPr>
          <w:color w:val="1A1A1A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сотрудничества </w:t>
      </w:r>
      <w:r w:rsidRPr="0065636A">
        <w:rPr>
          <w:color w:val="050505"/>
          <w:sz w:val="28"/>
          <w:szCs w:val="28"/>
        </w:rPr>
        <w:t xml:space="preserve">с </w:t>
      </w:r>
      <w:r w:rsidRPr="0065636A">
        <w:rPr>
          <w:sz w:val="28"/>
          <w:szCs w:val="28"/>
        </w:rPr>
        <w:t>педагогом и</w:t>
      </w:r>
      <w:r w:rsidRPr="0065636A">
        <w:rPr>
          <w:spacing w:val="17"/>
          <w:sz w:val="28"/>
          <w:szCs w:val="28"/>
        </w:rPr>
        <w:t xml:space="preserve"> </w:t>
      </w:r>
      <w:r w:rsidRPr="0065636A">
        <w:rPr>
          <w:sz w:val="28"/>
          <w:szCs w:val="28"/>
        </w:rPr>
        <w:t>сверстниками;</w:t>
      </w:r>
    </w:p>
    <w:p w:rsidR="003F0486" w:rsidRPr="0065636A" w:rsidRDefault="003F0486" w:rsidP="0065636A">
      <w:pPr>
        <w:pStyle w:val="a4"/>
        <w:numPr>
          <w:ilvl w:val="0"/>
          <w:numId w:val="1"/>
        </w:numPr>
        <w:tabs>
          <w:tab w:val="left" w:pos="823"/>
        </w:tabs>
        <w:ind w:left="899" w:right="108" w:hanging="351"/>
        <w:jc w:val="both"/>
        <w:rPr>
          <w:sz w:val="28"/>
          <w:szCs w:val="28"/>
        </w:rPr>
      </w:pPr>
      <w:r w:rsidRPr="0065636A">
        <w:rPr>
          <w:w w:val="105"/>
          <w:sz w:val="28"/>
          <w:szCs w:val="28"/>
        </w:rPr>
        <w:t xml:space="preserve">обоснована необходимость в раннем формировании социальной  уверенности на этапах дошкольного развития как основы для более успешного принятия ребенком социальной роли «ученика» </w:t>
      </w:r>
      <w:r w:rsidRPr="0065636A">
        <w:rPr>
          <w:color w:val="0E0E0E"/>
          <w:w w:val="105"/>
          <w:sz w:val="28"/>
          <w:szCs w:val="28"/>
        </w:rPr>
        <w:t xml:space="preserve">на </w:t>
      </w:r>
      <w:r w:rsidRPr="0065636A">
        <w:rPr>
          <w:w w:val="105"/>
          <w:sz w:val="28"/>
          <w:szCs w:val="28"/>
        </w:rPr>
        <w:t>начальных этапах обучения в школе;</w:t>
      </w:r>
    </w:p>
    <w:p w:rsidR="003F0486" w:rsidRPr="0065636A" w:rsidRDefault="003F0486" w:rsidP="0065636A">
      <w:pPr>
        <w:pStyle w:val="a4"/>
        <w:numPr>
          <w:ilvl w:val="0"/>
          <w:numId w:val="2"/>
        </w:numPr>
        <w:tabs>
          <w:tab w:val="left" w:pos="849"/>
          <w:tab w:val="left" w:pos="5783"/>
        </w:tabs>
        <w:spacing w:before="69"/>
        <w:ind w:right="112" w:hanging="354"/>
        <w:jc w:val="both"/>
        <w:rPr>
          <w:sz w:val="28"/>
          <w:szCs w:val="28"/>
        </w:rPr>
      </w:pPr>
      <w:r w:rsidRPr="0065636A">
        <w:rPr>
          <w:sz w:val="28"/>
          <w:szCs w:val="28"/>
        </w:rPr>
        <w:t xml:space="preserve">определена    роль  </w:t>
      </w:r>
      <w:r w:rsidRPr="0065636A">
        <w:rPr>
          <w:spacing w:val="47"/>
          <w:sz w:val="28"/>
          <w:szCs w:val="28"/>
        </w:rPr>
        <w:t xml:space="preserve"> </w:t>
      </w:r>
      <w:r w:rsidRPr="0065636A">
        <w:rPr>
          <w:sz w:val="28"/>
          <w:szCs w:val="28"/>
        </w:rPr>
        <w:t xml:space="preserve">педагога  </w:t>
      </w:r>
      <w:r w:rsidRPr="0065636A">
        <w:rPr>
          <w:spacing w:val="60"/>
          <w:sz w:val="28"/>
          <w:szCs w:val="28"/>
        </w:rPr>
        <w:t xml:space="preserve"> </w:t>
      </w:r>
      <w:r w:rsidR="00F24BF8" w:rsidRPr="0065636A">
        <w:rPr>
          <w:sz w:val="28"/>
          <w:szCs w:val="28"/>
        </w:rPr>
        <w:t xml:space="preserve">как </w:t>
      </w:r>
      <w:r w:rsidRPr="0065636A">
        <w:rPr>
          <w:sz w:val="28"/>
          <w:szCs w:val="28"/>
        </w:rPr>
        <w:t xml:space="preserve">инициатора </w:t>
      </w:r>
      <w:r w:rsidRPr="0065636A">
        <w:rPr>
          <w:color w:val="0F0F0F"/>
          <w:sz w:val="28"/>
          <w:szCs w:val="28"/>
        </w:rPr>
        <w:t xml:space="preserve">и </w:t>
      </w:r>
      <w:r w:rsidRPr="0065636A">
        <w:rPr>
          <w:sz w:val="28"/>
          <w:szCs w:val="28"/>
        </w:rPr>
        <w:t xml:space="preserve">руководителя формирования компонентов социальной уверенности у детей старшего дошкольного возраста </w:t>
      </w:r>
      <w:r w:rsidRPr="0065636A">
        <w:rPr>
          <w:color w:val="111111"/>
          <w:sz w:val="28"/>
          <w:szCs w:val="28"/>
        </w:rPr>
        <w:t xml:space="preserve">в </w:t>
      </w:r>
      <w:r w:rsidRPr="0065636A">
        <w:rPr>
          <w:sz w:val="28"/>
          <w:szCs w:val="28"/>
        </w:rPr>
        <w:t>специально организованной</w:t>
      </w:r>
      <w:r w:rsidRPr="0065636A">
        <w:rPr>
          <w:spacing w:val="-6"/>
          <w:sz w:val="28"/>
          <w:szCs w:val="28"/>
        </w:rPr>
        <w:t xml:space="preserve"> </w:t>
      </w:r>
      <w:r w:rsidRPr="0065636A">
        <w:rPr>
          <w:sz w:val="28"/>
          <w:szCs w:val="28"/>
        </w:rPr>
        <w:t>деятельности.</w:t>
      </w:r>
    </w:p>
    <w:p w:rsidR="003F0486" w:rsidRPr="0065636A" w:rsidRDefault="003F0486" w:rsidP="0065636A">
      <w:pPr>
        <w:pStyle w:val="a3"/>
        <w:numPr>
          <w:ilvl w:val="0"/>
          <w:numId w:val="2"/>
        </w:numPr>
        <w:spacing w:before="28"/>
        <w:ind w:right="101"/>
        <w:rPr>
          <w:sz w:val="28"/>
          <w:szCs w:val="28"/>
        </w:rPr>
      </w:pPr>
      <w:r w:rsidRPr="0065636A">
        <w:rPr>
          <w:sz w:val="28"/>
          <w:szCs w:val="28"/>
        </w:rPr>
        <w:t xml:space="preserve">предложено  для  практического  применения:  перспективный  план  занятий по социализации детей через игровую деятельность с детьми подготовительной группы специальные упражнения </w:t>
      </w:r>
      <w:r w:rsidRPr="0065636A">
        <w:rPr>
          <w:color w:val="080808"/>
          <w:sz w:val="28"/>
          <w:szCs w:val="28"/>
        </w:rPr>
        <w:t xml:space="preserve">по  </w:t>
      </w:r>
      <w:r w:rsidRPr="0065636A">
        <w:rPr>
          <w:sz w:val="28"/>
          <w:szCs w:val="28"/>
        </w:rPr>
        <w:t xml:space="preserve">социальной адаптации, которые могут использоваться воспитателем </w:t>
      </w:r>
      <w:r w:rsidRPr="0065636A">
        <w:rPr>
          <w:color w:val="1F1F1F"/>
          <w:sz w:val="28"/>
          <w:szCs w:val="28"/>
        </w:rPr>
        <w:t xml:space="preserve">в </w:t>
      </w:r>
      <w:r w:rsidR="00F24BF8" w:rsidRPr="0065636A">
        <w:rPr>
          <w:sz w:val="28"/>
          <w:szCs w:val="28"/>
        </w:rPr>
        <w:t>разли</w:t>
      </w:r>
      <w:r w:rsidRPr="0065636A">
        <w:rPr>
          <w:sz w:val="28"/>
          <w:szCs w:val="28"/>
        </w:rPr>
        <w:t xml:space="preserve">чных видах деятельности </w:t>
      </w:r>
      <w:r w:rsidRPr="0065636A">
        <w:rPr>
          <w:color w:val="161616"/>
          <w:sz w:val="28"/>
          <w:szCs w:val="28"/>
        </w:rPr>
        <w:t xml:space="preserve">; </w:t>
      </w:r>
      <w:r w:rsidRPr="0065636A">
        <w:rPr>
          <w:sz w:val="28"/>
          <w:szCs w:val="28"/>
        </w:rPr>
        <w:t xml:space="preserve">фрагменты из художественной литературы </w:t>
      </w:r>
      <w:r w:rsidRPr="0065636A">
        <w:rPr>
          <w:color w:val="0C0C0C"/>
          <w:sz w:val="28"/>
          <w:szCs w:val="28"/>
        </w:rPr>
        <w:t xml:space="preserve">в </w:t>
      </w:r>
      <w:r w:rsidRPr="0065636A">
        <w:rPr>
          <w:sz w:val="28"/>
          <w:szCs w:val="28"/>
        </w:rPr>
        <w:t>соответствии с эмоциональным состоянием человека конспекты развивающих занятий по формированию социальной уверенности, внеклассных</w:t>
      </w:r>
      <w:r w:rsidRPr="0065636A">
        <w:rPr>
          <w:spacing w:val="28"/>
          <w:sz w:val="28"/>
          <w:szCs w:val="28"/>
        </w:rPr>
        <w:t xml:space="preserve"> </w:t>
      </w:r>
      <w:r w:rsidRPr="0065636A">
        <w:rPr>
          <w:sz w:val="28"/>
          <w:szCs w:val="28"/>
        </w:rPr>
        <w:t>мероприятий.</w:t>
      </w:r>
    </w:p>
    <w:p w:rsidR="00F24BF8" w:rsidRPr="0065636A" w:rsidRDefault="00F24BF8" w:rsidP="0065636A">
      <w:pPr>
        <w:pStyle w:val="a3"/>
        <w:spacing w:before="28"/>
        <w:ind w:left="926" w:right="101" w:firstLine="0"/>
        <w:rPr>
          <w:sz w:val="28"/>
          <w:szCs w:val="28"/>
        </w:rPr>
      </w:pPr>
    </w:p>
    <w:p w:rsidR="003F0486" w:rsidRPr="00156A01" w:rsidRDefault="003F0486" w:rsidP="0065636A">
      <w:pPr>
        <w:pStyle w:val="a5"/>
        <w:jc w:val="center"/>
        <w:rPr>
          <w:sz w:val="28"/>
          <w:szCs w:val="28"/>
        </w:rPr>
      </w:pPr>
      <w:r w:rsidRPr="00156A01">
        <w:rPr>
          <w:color w:val="080808"/>
          <w:sz w:val="28"/>
          <w:szCs w:val="28"/>
        </w:rPr>
        <w:t>Тех</w:t>
      </w:r>
      <w:r w:rsidR="00F24BF8" w:rsidRPr="00156A01">
        <w:rPr>
          <w:sz w:val="28"/>
          <w:szCs w:val="28"/>
        </w:rPr>
        <w:t>нологи</w:t>
      </w:r>
      <w:r w:rsidRPr="00156A01">
        <w:rPr>
          <w:sz w:val="28"/>
          <w:szCs w:val="28"/>
        </w:rPr>
        <w:t>ческий аспект.</w:t>
      </w:r>
    </w:p>
    <w:p w:rsidR="003F0486" w:rsidRPr="0065636A" w:rsidRDefault="003F0486" w:rsidP="0065636A">
      <w:pPr>
        <w:pStyle w:val="a3"/>
        <w:spacing w:before="172"/>
        <w:ind w:left="125" w:right="474"/>
        <w:rPr>
          <w:sz w:val="28"/>
          <w:szCs w:val="28"/>
        </w:rPr>
      </w:pPr>
      <w:r w:rsidRPr="0065636A">
        <w:rPr>
          <w:sz w:val="28"/>
          <w:szCs w:val="28"/>
        </w:rPr>
        <w:t>Свою работу по социализации детей через игровую деятельность я начала с создания предметно—</w:t>
      </w:r>
      <w:r w:rsidR="00C53B79" w:rsidRPr="0065636A">
        <w:rPr>
          <w:sz w:val="28"/>
          <w:szCs w:val="28"/>
        </w:rPr>
        <w:t>развивающей</w:t>
      </w:r>
      <w:r w:rsidRPr="0065636A">
        <w:rPr>
          <w:sz w:val="28"/>
          <w:szCs w:val="28"/>
        </w:rPr>
        <w:t xml:space="preserve"> среды. Это разнообразные игровые уголки, атрибуты для проведения игр и организации досуга, фо</w:t>
      </w:r>
      <w:r w:rsidR="00C53B79" w:rsidRPr="0065636A">
        <w:rPr>
          <w:sz w:val="28"/>
          <w:szCs w:val="28"/>
        </w:rPr>
        <w:t xml:space="preserve">нотека музыкальных произведений, </w:t>
      </w:r>
      <w:r w:rsidRPr="0065636A">
        <w:rPr>
          <w:sz w:val="28"/>
          <w:szCs w:val="28"/>
        </w:rPr>
        <w:t xml:space="preserve">сборники сказок </w:t>
      </w:r>
      <w:r w:rsidRPr="0065636A">
        <w:rPr>
          <w:color w:val="0A0A0A"/>
          <w:sz w:val="28"/>
          <w:szCs w:val="28"/>
        </w:rPr>
        <w:t xml:space="preserve">с </w:t>
      </w:r>
      <w:r w:rsidRPr="0065636A">
        <w:rPr>
          <w:sz w:val="28"/>
          <w:szCs w:val="28"/>
        </w:rPr>
        <w:t>аудиосопровождением,  о</w:t>
      </w:r>
      <w:r w:rsidR="00C53B79" w:rsidRPr="0065636A">
        <w:rPr>
          <w:sz w:val="28"/>
          <w:szCs w:val="28"/>
        </w:rPr>
        <w:t>формлен  уголок сказки с возмож</w:t>
      </w:r>
      <w:r w:rsidRPr="0065636A">
        <w:rPr>
          <w:sz w:val="28"/>
          <w:szCs w:val="28"/>
        </w:rPr>
        <w:t xml:space="preserve">ностью самостоятельных  театрализованных  игр  </w:t>
      </w:r>
      <w:r w:rsidRPr="0065636A">
        <w:rPr>
          <w:color w:val="282828"/>
          <w:sz w:val="28"/>
          <w:szCs w:val="28"/>
        </w:rPr>
        <w:t xml:space="preserve">и </w:t>
      </w:r>
      <w:r w:rsidR="00C53B79" w:rsidRPr="0065636A">
        <w:rPr>
          <w:sz w:val="28"/>
          <w:szCs w:val="28"/>
        </w:rPr>
        <w:t>драматизаций. Был</w:t>
      </w:r>
      <w:r w:rsidRPr="0065636A">
        <w:rPr>
          <w:sz w:val="28"/>
          <w:szCs w:val="28"/>
        </w:rPr>
        <w:t xml:space="preserve"> также подобран список произведений, которые в дальнейшем</w:t>
      </w:r>
      <w:r w:rsidR="00C53B79" w:rsidRPr="0065636A">
        <w:rPr>
          <w:sz w:val="28"/>
          <w:szCs w:val="28"/>
        </w:rPr>
        <w:t xml:space="preserve"> </w:t>
      </w:r>
      <w:r w:rsidRPr="0065636A">
        <w:rPr>
          <w:sz w:val="28"/>
          <w:szCs w:val="28"/>
        </w:rPr>
        <w:t xml:space="preserve">использовались для подготовительной работы по организации той или </w:t>
      </w:r>
      <w:r w:rsidRPr="0065636A">
        <w:rPr>
          <w:color w:val="080808"/>
          <w:sz w:val="28"/>
          <w:szCs w:val="28"/>
        </w:rPr>
        <w:t xml:space="preserve">иной </w:t>
      </w:r>
      <w:r w:rsidRPr="0065636A">
        <w:rPr>
          <w:sz w:val="28"/>
          <w:szCs w:val="28"/>
        </w:rPr>
        <w:t>сюжетно-ролевой игры.</w:t>
      </w:r>
    </w:p>
    <w:p w:rsidR="003F0486" w:rsidRPr="0065636A" w:rsidRDefault="003F0486" w:rsidP="0065636A">
      <w:pPr>
        <w:pStyle w:val="a3"/>
        <w:spacing w:before="2"/>
        <w:ind w:right="485"/>
        <w:rPr>
          <w:sz w:val="28"/>
          <w:szCs w:val="28"/>
        </w:rPr>
      </w:pPr>
      <w:r w:rsidRPr="0065636A">
        <w:rPr>
          <w:sz w:val="28"/>
          <w:szCs w:val="28"/>
        </w:rPr>
        <w:t xml:space="preserve">Сюжеты ролевых игр я связываю со всеми  видами  деятельности.  Мы рисуем любимых героев или отдельные сюжеты из сказок, в лепке, аппликации дети удовлетворяют свою потребность в действенном  обратном  выражении своих </w:t>
      </w:r>
      <w:r w:rsidR="00C53B79" w:rsidRPr="0065636A">
        <w:rPr>
          <w:sz w:val="28"/>
          <w:szCs w:val="28"/>
        </w:rPr>
        <w:t>впечатлений</w:t>
      </w:r>
      <w:r w:rsidRPr="0065636A">
        <w:rPr>
          <w:sz w:val="28"/>
          <w:szCs w:val="28"/>
        </w:rPr>
        <w:t xml:space="preserve">. Часто даю задания домой, тем самым привлекаю родителей активно учувствовать </w:t>
      </w:r>
      <w:r w:rsidRPr="0065636A">
        <w:rPr>
          <w:color w:val="0A0A0A"/>
          <w:sz w:val="28"/>
          <w:szCs w:val="28"/>
        </w:rPr>
        <w:t xml:space="preserve">в </w:t>
      </w:r>
      <w:r w:rsidRPr="0065636A">
        <w:rPr>
          <w:sz w:val="28"/>
          <w:szCs w:val="28"/>
        </w:rPr>
        <w:t>эмоциональном становлении</w:t>
      </w:r>
      <w:r w:rsidRPr="0065636A">
        <w:rPr>
          <w:spacing w:val="18"/>
          <w:sz w:val="28"/>
          <w:szCs w:val="28"/>
        </w:rPr>
        <w:t xml:space="preserve"> </w:t>
      </w:r>
      <w:r w:rsidRPr="0065636A">
        <w:rPr>
          <w:sz w:val="28"/>
          <w:szCs w:val="28"/>
        </w:rPr>
        <w:t>детей.</w:t>
      </w:r>
    </w:p>
    <w:p w:rsidR="003F0486" w:rsidRPr="0065636A" w:rsidRDefault="003F0486" w:rsidP="0065636A">
      <w:pPr>
        <w:pStyle w:val="a3"/>
        <w:ind w:left="112" w:right="484"/>
        <w:rPr>
          <w:w w:val="105"/>
          <w:sz w:val="28"/>
          <w:szCs w:val="28"/>
        </w:rPr>
      </w:pPr>
      <w:r w:rsidRPr="0065636A">
        <w:rPr>
          <w:w w:val="105"/>
          <w:sz w:val="28"/>
          <w:szCs w:val="28"/>
        </w:rPr>
        <w:t xml:space="preserve">Поскольку разнообразные виды детской деятельности связаны с определенной сюжетно-ролевой игрой, то у детей формируется целостное </w:t>
      </w:r>
      <w:r w:rsidRPr="0065636A">
        <w:rPr>
          <w:color w:val="0A0A0A"/>
          <w:w w:val="105"/>
          <w:sz w:val="28"/>
          <w:szCs w:val="28"/>
        </w:rPr>
        <w:t xml:space="preserve">и </w:t>
      </w:r>
      <w:r w:rsidRPr="0065636A">
        <w:rPr>
          <w:w w:val="105"/>
          <w:sz w:val="28"/>
          <w:szCs w:val="28"/>
        </w:rPr>
        <w:t>разностороннее восприятие мира взрослых, происходит его осмысление и эмоциональное осознание.</w:t>
      </w:r>
    </w:p>
    <w:p w:rsidR="00C53B79" w:rsidRPr="00156A01" w:rsidRDefault="00C53B79" w:rsidP="0065636A">
      <w:pPr>
        <w:pStyle w:val="a3"/>
        <w:ind w:left="112" w:right="484"/>
        <w:jc w:val="center"/>
        <w:rPr>
          <w:b/>
          <w:sz w:val="28"/>
          <w:szCs w:val="28"/>
        </w:rPr>
      </w:pPr>
      <w:r w:rsidRPr="00156A01">
        <w:rPr>
          <w:b/>
          <w:w w:val="105"/>
          <w:sz w:val="28"/>
          <w:szCs w:val="28"/>
        </w:rPr>
        <w:t>Результативность.</w:t>
      </w:r>
    </w:p>
    <w:p w:rsidR="002E27A0" w:rsidRPr="0065636A" w:rsidRDefault="002E27A0" w:rsidP="0065636A">
      <w:pPr>
        <w:pStyle w:val="a4"/>
        <w:tabs>
          <w:tab w:val="left" w:pos="0"/>
        </w:tabs>
        <w:spacing w:before="181"/>
        <w:ind w:right="98"/>
        <w:jc w:val="both"/>
        <w:rPr>
          <w:w w:val="105"/>
          <w:sz w:val="28"/>
          <w:szCs w:val="28"/>
        </w:rPr>
      </w:pPr>
      <w:r w:rsidRPr="0065636A">
        <w:rPr>
          <w:w w:val="105"/>
          <w:sz w:val="28"/>
          <w:szCs w:val="28"/>
        </w:rPr>
        <w:t xml:space="preserve">      </w:t>
      </w:r>
      <w:r w:rsidR="003F0486" w:rsidRPr="0065636A">
        <w:rPr>
          <w:w w:val="105"/>
          <w:sz w:val="28"/>
          <w:szCs w:val="28"/>
        </w:rPr>
        <w:t>Для подтверждения предполагаемых результатов совместно с методистом и психологом было проведено обследование уровня игровой деятельности в</w:t>
      </w:r>
      <w:r w:rsidR="003F0486" w:rsidRPr="0065636A">
        <w:rPr>
          <w:spacing w:val="13"/>
          <w:w w:val="105"/>
          <w:sz w:val="28"/>
          <w:szCs w:val="28"/>
        </w:rPr>
        <w:t xml:space="preserve"> </w:t>
      </w:r>
      <w:proofErr w:type="spellStart"/>
      <w:r w:rsidR="003F0486" w:rsidRPr="0065636A">
        <w:rPr>
          <w:w w:val="105"/>
          <w:sz w:val="28"/>
          <w:szCs w:val="28"/>
        </w:rPr>
        <w:t>гpyппe</w:t>
      </w:r>
      <w:proofErr w:type="spellEnd"/>
      <w:r w:rsidR="003F0486" w:rsidRPr="0065636A">
        <w:rPr>
          <w:w w:val="105"/>
          <w:sz w:val="28"/>
          <w:szCs w:val="28"/>
        </w:rPr>
        <w:t>.</w:t>
      </w:r>
      <w:r w:rsidRPr="0065636A">
        <w:rPr>
          <w:w w:val="105"/>
          <w:sz w:val="28"/>
          <w:szCs w:val="28"/>
        </w:rPr>
        <w:t xml:space="preserve"> </w:t>
      </w:r>
      <w:r w:rsidR="00C53B79" w:rsidRPr="0065636A">
        <w:rPr>
          <w:w w:val="105"/>
          <w:sz w:val="28"/>
          <w:szCs w:val="28"/>
        </w:rPr>
        <w:t>Резул</w:t>
      </w:r>
      <w:r w:rsidR="003F0486" w:rsidRPr="0065636A">
        <w:rPr>
          <w:w w:val="105"/>
          <w:sz w:val="28"/>
          <w:szCs w:val="28"/>
        </w:rPr>
        <w:t xml:space="preserve">ьтаты заключительных диагностик показали,  </w:t>
      </w:r>
      <w:r w:rsidR="003F0486" w:rsidRPr="0065636A">
        <w:rPr>
          <w:color w:val="080808"/>
          <w:w w:val="105"/>
          <w:sz w:val="28"/>
          <w:szCs w:val="28"/>
        </w:rPr>
        <w:t xml:space="preserve">что  </w:t>
      </w:r>
      <w:r w:rsidR="00C53B79" w:rsidRPr="0065636A">
        <w:rPr>
          <w:w w:val="105"/>
          <w:sz w:val="28"/>
          <w:szCs w:val="28"/>
        </w:rPr>
        <w:t>значительно повысился</w:t>
      </w:r>
      <w:r w:rsidR="003F0486" w:rsidRPr="0065636A">
        <w:rPr>
          <w:w w:val="105"/>
          <w:sz w:val="28"/>
          <w:szCs w:val="28"/>
        </w:rPr>
        <w:t xml:space="preserve"> уровень развития речи, в лучшую сторон</w:t>
      </w:r>
      <w:r w:rsidR="003F0486" w:rsidRPr="0065636A">
        <w:rPr>
          <w:color w:val="070707"/>
          <w:w w:val="105"/>
          <w:sz w:val="28"/>
          <w:szCs w:val="28"/>
        </w:rPr>
        <w:t xml:space="preserve">у </w:t>
      </w:r>
      <w:r w:rsidR="003F0486" w:rsidRPr="0065636A">
        <w:rPr>
          <w:w w:val="105"/>
          <w:sz w:val="28"/>
          <w:szCs w:val="28"/>
        </w:rPr>
        <w:lastRenderedPageBreak/>
        <w:t xml:space="preserve">изменилось. </w:t>
      </w:r>
      <w:r w:rsidR="00C53B79" w:rsidRPr="0065636A">
        <w:rPr>
          <w:w w:val="105"/>
          <w:sz w:val="28"/>
          <w:szCs w:val="28"/>
        </w:rPr>
        <w:t>психоэм</w:t>
      </w:r>
      <w:r w:rsidR="003F0486" w:rsidRPr="0065636A">
        <w:rPr>
          <w:w w:val="105"/>
          <w:sz w:val="28"/>
          <w:szCs w:val="28"/>
        </w:rPr>
        <w:t>о</w:t>
      </w:r>
      <w:r w:rsidR="00C53B79" w:rsidRPr="0065636A">
        <w:rPr>
          <w:w w:val="105"/>
          <w:sz w:val="28"/>
          <w:szCs w:val="28"/>
        </w:rPr>
        <w:t>цио</w:t>
      </w:r>
      <w:r w:rsidR="003F0486" w:rsidRPr="0065636A">
        <w:rPr>
          <w:w w:val="105"/>
          <w:sz w:val="28"/>
          <w:szCs w:val="28"/>
        </w:rPr>
        <w:t>нальное состояние,</w:t>
      </w:r>
      <w:r w:rsidR="00C53B79" w:rsidRPr="0065636A">
        <w:rPr>
          <w:w w:val="105"/>
          <w:sz w:val="28"/>
          <w:szCs w:val="28"/>
        </w:rPr>
        <w:t xml:space="preserve"> снизилась агрессивность детей - </w:t>
      </w:r>
      <w:r w:rsidR="003F0486" w:rsidRPr="0065636A">
        <w:rPr>
          <w:w w:val="105"/>
          <w:sz w:val="28"/>
          <w:szCs w:val="28"/>
        </w:rPr>
        <w:t xml:space="preserve">это хороший показатель эффективности развития детей </w:t>
      </w:r>
      <w:r w:rsidR="003F0486" w:rsidRPr="0065636A">
        <w:rPr>
          <w:color w:val="030303"/>
          <w:w w:val="105"/>
          <w:sz w:val="28"/>
          <w:szCs w:val="28"/>
        </w:rPr>
        <w:t xml:space="preserve">и </w:t>
      </w:r>
      <w:r w:rsidR="003F0486" w:rsidRPr="0065636A">
        <w:rPr>
          <w:w w:val="105"/>
          <w:sz w:val="28"/>
          <w:szCs w:val="28"/>
        </w:rPr>
        <w:t>подтверждение правильного направления выбранного пути</w:t>
      </w:r>
      <w:r w:rsidR="003F0486" w:rsidRPr="0065636A">
        <w:rPr>
          <w:spacing w:val="36"/>
          <w:w w:val="105"/>
          <w:sz w:val="28"/>
          <w:szCs w:val="28"/>
        </w:rPr>
        <w:t xml:space="preserve"> </w:t>
      </w:r>
      <w:r w:rsidR="003F0486" w:rsidRPr="0065636A">
        <w:rPr>
          <w:w w:val="105"/>
          <w:sz w:val="28"/>
          <w:szCs w:val="28"/>
        </w:rPr>
        <w:t>работы.</w:t>
      </w:r>
    </w:p>
    <w:p w:rsidR="0065636A" w:rsidRPr="00262863" w:rsidRDefault="00C53B79" w:rsidP="0065636A">
      <w:pPr>
        <w:pStyle w:val="a4"/>
        <w:tabs>
          <w:tab w:val="left" w:pos="0"/>
        </w:tabs>
        <w:spacing w:before="181"/>
        <w:ind w:right="98"/>
        <w:jc w:val="both"/>
        <w:rPr>
          <w:b/>
          <w:i/>
          <w:w w:val="115"/>
          <w:sz w:val="28"/>
          <w:szCs w:val="28"/>
        </w:rPr>
      </w:pPr>
      <w:r w:rsidRPr="00262863">
        <w:rPr>
          <w:b/>
          <w:i/>
          <w:w w:val="115"/>
          <w:sz w:val="28"/>
          <w:szCs w:val="28"/>
        </w:rPr>
        <w:t>Длительность функционирова</w:t>
      </w:r>
      <w:r w:rsidR="003F0486" w:rsidRPr="00262863">
        <w:rPr>
          <w:b/>
          <w:i/>
          <w:w w:val="115"/>
          <w:sz w:val="28"/>
          <w:szCs w:val="28"/>
        </w:rPr>
        <w:t>ния, история развития опыта</w:t>
      </w:r>
      <w:r w:rsidR="002E27A0" w:rsidRPr="00262863">
        <w:rPr>
          <w:b/>
          <w:i/>
          <w:w w:val="115"/>
          <w:sz w:val="28"/>
          <w:szCs w:val="28"/>
        </w:rPr>
        <w:t>:</w:t>
      </w:r>
    </w:p>
    <w:p w:rsidR="002E27A0" w:rsidRPr="0065636A" w:rsidRDefault="0065636A" w:rsidP="0065636A">
      <w:pPr>
        <w:pStyle w:val="a4"/>
        <w:tabs>
          <w:tab w:val="left" w:pos="0"/>
        </w:tabs>
        <w:spacing w:before="181"/>
        <w:ind w:right="98"/>
        <w:jc w:val="both"/>
        <w:rPr>
          <w:w w:val="115"/>
          <w:sz w:val="28"/>
          <w:szCs w:val="28"/>
        </w:rPr>
      </w:pPr>
      <w:r>
        <w:rPr>
          <w:w w:val="115"/>
          <w:sz w:val="28"/>
          <w:szCs w:val="28"/>
        </w:rPr>
        <w:t xml:space="preserve">    Р</w:t>
      </w:r>
      <w:r w:rsidRPr="0065636A">
        <w:rPr>
          <w:w w:val="115"/>
          <w:sz w:val="28"/>
          <w:szCs w:val="28"/>
        </w:rPr>
        <w:t xml:space="preserve">абота </w:t>
      </w:r>
      <w:r>
        <w:rPr>
          <w:w w:val="115"/>
          <w:sz w:val="28"/>
          <w:szCs w:val="28"/>
        </w:rPr>
        <w:t>по социальной адаптации детей через игровую деятельность проводилась в детском саду с сентября 2010 г. по май 2013 г.</w:t>
      </w:r>
    </w:p>
    <w:p w:rsidR="003F0486" w:rsidRPr="0065636A" w:rsidRDefault="003F0486" w:rsidP="0065636A">
      <w:pPr>
        <w:pStyle w:val="a4"/>
        <w:tabs>
          <w:tab w:val="left" w:pos="0"/>
        </w:tabs>
        <w:spacing w:before="181"/>
        <w:ind w:right="98"/>
        <w:jc w:val="both"/>
        <w:rPr>
          <w:sz w:val="28"/>
          <w:szCs w:val="28"/>
        </w:rPr>
      </w:pPr>
      <w:r w:rsidRPr="00262863">
        <w:rPr>
          <w:b/>
          <w:i/>
          <w:w w:val="115"/>
          <w:sz w:val="28"/>
          <w:szCs w:val="28"/>
        </w:rPr>
        <w:t>Адресная направленность:</w:t>
      </w:r>
      <w:r w:rsidR="002E27A0" w:rsidRPr="0065636A">
        <w:rPr>
          <w:b/>
          <w:w w:val="115"/>
          <w:sz w:val="28"/>
          <w:szCs w:val="28"/>
        </w:rPr>
        <w:t xml:space="preserve"> </w:t>
      </w:r>
      <w:r w:rsidR="00C53B79" w:rsidRPr="0065636A">
        <w:rPr>
          <w:w w:val="105"/>
          <w:sz w:val="28"/>
          <w:szCs w:val="28"/>
        </w:rPr>
        <w:t>Данный о</w:t>
      </w:r>
      <w:r w:rsidRPr="0065636A">
        <w:rPr>
          <w:w w:val="105"/>
          <w:sz w:val="28"/>
          <w:szCs w:val="28"/>
        </w:rPr>
        <w:t xml:space="preserve">пыт может использоваться воспитателями старших </w:t>
      </w:r>
      <w:r w:rsidRPr="0065636A">
        <w:rPr>
          <w:color w:val="0E0E0E"/>
          <w:w w:val="105"/>
          <w:sz w:val="28"/>
          <w:szCs w:val="28"/>
        </w:rPr>
        <w:t xml:space="preserve">и </w:t>
      </w:r>
      <w:r w:rsidRPr="0065636A">
        <w:rPr>
          <w:w w:val="105"/>
          <w:sz w:val="28"/>
          <w:szCs w:val="28"/>
        </w:rPr>
        <w:t xml:space="preserve">подготовительных групп общеразвивающей направленности. Опыт работы обобщен на заседании педагогического совета МБДОУ №72 г.  Махачкала  </w:t>
      </w:r>
      <w:r w:rsidRPr="0065636A">
        <w:rPr>
          <w:color w:val="0F0F0F"/>
          <w:w w:val="105"/>
          <w:sz w:val="28"/>
          <w:szCs w:val="28"/>
        </w:rPr>
        <w:t xml:space="preserve">в </w:t>
      </w:r>
      <w:r w:rsidRPr="0065636A">
        <w:rPr>
          <w:w w:val="105"/>
          <w:sz w:val="28"/>
          <w:szCs w:val="28"/>
        </w:rPr>
        <w:t>2013</w:t>
      </w:r>
      <w:r w:rsidRPr="0065636A">
        <w:rPr>
          <w:spacing w:val="25"/>
          <w:w w:val="105"/>
          <w:sz w:val="28"/>
          <w:szCs w:val="28"/>
        </w:rPr>
        <w:t xml:space="preserve"> </w:t>
      </w:r>
      <w:r w:rsidRPr="0065636A">
        <w:rPr>
          <w:w w:val="105"/>
          <w:sz w:val="28"/>
          <w:szCs w:val="28"/>
        </w:rPr>
        <w:t>г.</w:t>
      </w:r>
    </w:p>
    <w:p w:rsidR="003F0486" w:rsidRPr="0065636A" w:rsidRDefault="003F0486" w:rsidP="0065636A">
      <w:pPr>
        <w:pStyle w:val="a3"/>
        <w:spacing w:before="164"/>
        <w:ind w:left="109" w:right="160" w:firstLine="608"/>
        <w:rPr>
          <w:b/>
          <w:sz w:val="28"/>
          <w:szCs w:val="28"/>
        </w:rPr>
      </w:pPr>
    </w:p>
    <w:sectPr w:rsidR="003F0486" w:rsidRPr="0065636A" w:rsidSect="0065636A">
      <w:type w:val="continuous"/>
      <w:pgSz w:w="11900" w:h="16840"/>
      <w:pgMar w:top="920" w:right="920" w:bottom="851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024EA"/>
    <w:multiLevelType w:val="hybridMultilevel"/>
    <w:tmpl w:val="2B18AC40"/>
    <w:lvl w:ilvl="0" w:tplc="57BAD508">
      <w:numFmt w:val="bullet"/>
      <w:lvlText w:val="•"/>
      <w:lvlJc w:val="left"/>
      <w:pPr>
        <w:ind w:left="926" w:hanging="276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ru-RU" w:bidi="ru-RU"/>
      </w:rPr>
    </w:lvl>
    <w:lvl w:ilvl="1" w:tplc="38B00830">
      <w:numFmt w:val="bullet"/>
      <w:lvlText w:val="•"/>
      <w:lvlJc w:val="left"/>
      <w:pPr>
        <w:ind w:left="1846" w:hanging="276"/>
      </w:pPr>
      <w:rPr>
        <w:rFonts w:hint="default"/>
        <w:lang w:val="ru-RU" w:eastAsia="ru-RU" w:bidi="ru-RU"/>
      </w:rPr>
    </w:lvl>
    <w:lvl w:ilvl="2" w:tplc="73E6A5A4">
      <w:numFmt w:val="bullet"/>
      <w:lvlText w:val="•"/>
      <w:lvlJc w:val="left"/>
      <w:pPr>
        <w:ind w:left="2772" w:hanging="276"/>
      </w:pPr>
      <w:rPr>
        <w:rFonts w:hint="default"/>
        <w:lang w:val="ru-RU" w:eastAsia="ru-RU" w:bidi="ru-RU"/>
      </w:rPr>
    </w:lvl>
    <w:lvl w:ilvl="3" w:tplc="0F5A367A">
      <w:numFmt w:val="bullet"/>
      <w:lvlText w:val="•"/>
      <w:lvlJc w:val="left"/>
      <w:pPr>
        <w:ind w:left="3698" w:hanging="276"/>
      </w:pPr>
      <w:rPr>
        <w:rFonts w:hint="default"/>
        <w:lang w:val="ru-RU" w:eastAsia="ru-RU" w:bidi="ru-RU"/>
      </w:rPr>
    </w:lvl>
    <w:lvl w:ilvl="4" w:tplc="6B14683E">
      <w:numFmt w:val="bullet"/>
      <w:lvlText w:val="•"/>
      <w:lvlJc w:val="left"/>
      <w:pPr>
        <w:ind w:left="4624" w:hanging="276"/>
      </w:pPr>
      <w:rPr>
        <w:rFonts w:hint="default"/>
        <w:lang w:val="ru-RU" w:eastAsia="ru-RU" w:bidi="ru-RU"/>
      </w:rPr>
    </w:lvl>
    <w:lvl w:ilvl="5" w:tplc="AAD412E2">
      <w:numFmt w:val="bullet"/>
      <w:lvlText w:val="•"/>
      <w:lvlJc w:val="left"/>
      <w:pPr>
        <w:ind w:left="5550" w:hanging="276"/>
      </w:pPr>
      <w:rPr>
        <w:rFonts w:hint="default"/>
        <w:lang w:val="ru-RU" w:eastAsia="ru-RU" w:bidi="ru-RU"/>
      </w:rPr>
    </w:lvl>
    <w:lvl w:ilvl="6" w:tplc="C8307E24">
      <w:numFmt w:val="bullet"/>
      <w:lvlText w:val="•"/>
      <w:lvlJc w:val="left"/>
      <w:pPr>
        <w:ind w:left="6476" w:hanging="276"/>
      </w:pPr>
      <w:rPr>
        <w:rFonts w:hint="default"/>
        <w:lang w:val="ru-RU" w:eastAsia="ru-RU" w:bidi="ru-RU"/>
      </w:rPr>
    </w:lvl>
    <w:lvl w:ilvl="7" w:tplc="ADF65D3A">
      <w:numFmt w:val="bullet"/>
      <w:lvlText w:val="•"/>
      <w:lvlJc w:val="left"/>
      <w:pPr>
        <w:ind w:left="7402" w:hanging="276"/>
      </w:pPr>
      <w:rPr>
        <w:rFonts w:hint="default"/>
        <w:lang w:val="ru-RU" w:eastAsia="ru-RU" w:bidi="ru-RU"/>
      </w:rPr>
    </w:lvl>
    <w:lvl w:ilvl="8" w:tplc="060A14E4">
      <w:numFmt w:val="bullet"/>
      <w:lvlText w:val="•"/>
      <w:lvlJc w:val="left"/>
      <w:pPr>
        <w:ind w:left="8328" w:hanging="276"/>
      </w:pPr>
      <w:rPr>
        <w:rFonts w:hint="default"/>
        <w:lang w:val="ru-RU" w:eastAsia="ru-RU" w:bidi="ru-RU"/>
      </w:rPr>
    </w:lvl>
  </w:abstractNum>
  <w:abstractNum w:abstractNumId="1">
    <w:nsid w:val="5F046BC0"/>
    <w:multiLevelType w:val="hybridMultilevel"/>
    <w:tmpl w:val="D716F020"/>
    <w:lvl w:ilvl="0" w:tplc="BBCAADEC">
      <w:numFmt w:val="bullet"/>
      <w:lvlText w:val="•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15"/>
        <w:sz w:val="26"/>
        <w:szCs w:val="26"/>
        <w:lang w:val="ru-RU" w:eastAsia="ru-RU" w:bidi="ru-RU"/>
      </w:rPr>
    </w:lvl>
    <w:lvl w:ilvl="1" w:tplc="BDE80316">
      <w:numFmt w:val="bullet"/>
      <w:lvlText w:val="•"/>
      <w:lvlJc w:val="left"/>
      <w:pPr>
        <w:ind w:left="2362" w:hanging="360"/>
      </w:pPr>
      <w:rPr>
        <w:rFonts w:hint="default"/>
        <w:lang w:val="ru-RU" w:eastAsia="ru-RU" w:bidi="ru-RU"/>
      </w:rPr>
    </w:lvl>
    <w:lvl w:ilvl="2" w:tplc="CD605E3C">
      <w:numFmt w:val="bullet"/>
      <w:lvlText w:val="•"/>
      <w:lvlJc w:val="left"/>
      <w:pPr>
        <w:ind w:left="3184" w:hanging="360"/>
      </w:pPr>
      <w:rPr>
        <w:rFonts w:hint="default"/>
        <w:lang w:val="ru-RU" w:eastAsia="ru-RU" w:bidi="ru-RU"/>
      </w:rPr>
    </w:lvl>
    <w:lvl w:ilvl="3" w:tplc="B3042066">
      <w:numFmt w:val="bullet"/>
      <w:lvlText w:val="•"/>
      <w:lvlJc w:val="left"/>
      <w:pPr>
        <w:ind w:left="4006" w:hanging="360"/>
      </w:pPr>
      <w:rPr>
        <w:rFonts w:hint="default"/>
        <w:lang w:val="ru-RU" w:eastAsia="ru-RU" w:bidi="ru-RU"/>
      </w:rPr>
    </w:lvl>
    <w:lvl w:ilvl="4" w:tplc="5A76E734">
      <w:numFmt w:val="bullet"/>
      <w:lvlText w:val="•"/>
      <w:lvlJc w:val="left"/>
      <w:pPr>
        <w:ind w:left="4828" w:hanging="360"/>
      </w:pPr>
      <w:rPr>
        <w:rFonts w:hint="default"/>
        <w:lang w:val="ru-RU" w:eastAsia="ru-RU" w:bidi="ru-RU"/>
      </w:rPr>
    </w:lvl>
    <w:lvl w:ilvl="5" w:tplc="7458E604">
      <w:numFmt w:val="bullet"/>
      <w:lvlText w:val="•"/>
      <w:lvlJc w:val="left"/>
      <w:pPr>
        <w:ind w:left="5650" w:hanging="360"/>
      </w:pPr>
      <w:rPr>
        <w:rFonts w:hint="default"/>
        <w:lang w:val="ru-RU" w:eastAsia="ru-RU" w:bidi="ru-RU"/>
      </w:rPr>
    </w:lvl>
    <w:lvl w:ilvl="6" w:tplc="D08290F4">
      <w:numFmt w:val="bullet"/>
      <w:lvlText w:val="•"/>
      <w:lvlJc w:val="left"/>
      <w:pPr>
        <w:ind w:left="6472" w:hanging="360"/>
      </w:pPr>
      <w:rPr>
        <w:rFonts w:hint="default"/>
        <w:lang w:val="ru-RU" w:eastAsia="ru-RU" w:bidi="ru-RU"/>
      </w:rPr>
    </w:lvl>
    <w:lvl w:ilvl="7" w:tplc="82429548">
      <w:numFmt w:val="bullet"/>
      <w:lvlText w:val="•"/>
      <w:lvlJc w:val="left"/>
      <w:pPr>
        <w:ind w:left="7294" w:hanging="360"/>
      </w:pPr>
      <w:rPr>
        <w:rFonts w:hint="default"/>
        <w:lang w:val="ru-RU" w:eastAsia="ru-RU" w:bidi="ru-RU"/>
      </w:rPr>
    </w:lvl>
    <w:lvl w:ilvl="8" w:tplc="511645C8">
      <w:numFmt w:val="bullet"/>
      <w:lvlText w:val="•"/>
      <w:lvlJc w:val="left"/>
      <w:pPr>
        <w:ind w:left="8116" w:hanging="360"/>
      </w:pPr>
      <w:rPr>
        <w:rFonts w:hint="default"/>
        <w:lang w:val="ru-RU" w:eastAsia="ru-RU" w:bidi="ru-RU"/>
      </w:rPr>
    </w:lvl>
  </w:abstractNum>
  <w:abstractNum w:abstractNumId="2">
    <w:nsid w:val="7E974451"/>
    <w:multiLevelType w:val="hybridMultilevel"/>
    <w:tmpl w:val="24C852BE"/>
    <w:lvl w:ilvl="0" w:tplc="9E0C9A00">
      <w:numFmt w:val="bullet"/>
      <w:lvlText w:val="•"/>
      <w:lvlJc w:val="left"/>
      <w:pPr>
        <w:ind w:left="895" w:hanging="284"/>
      </w:pPr>
      <w:rPr>
        <w:rFonts w:hint="default"/>
        <w:w w:val="103"/>
        <w:lang w:val="ru-RU" w:eastAsia="ru-RU" w:bidi="ru-RU"/>
      </w:rPr>
    </w:lvl>
    <w:lvl w:ilvl="1" w:tplc="8D5442F0">
      <w:numFmt w:val="bullet"/>
      <w:lvlText w:val="•"/>
      <w:lvlJc w:val="left"/>
      <w:pPr>
        <w:ind w:left="1806" w:hanging="284"/>
      </w:pPr>
      <w:rPr>
        <w:rFonts w:hint="default"/>
        <w:lang w:val="ru-RU" w:eastAsia="ru-RU" w:bidi="ru-RU"/>
      </w:rPr>
    </w:lvl>
    <w:lvl w:ilvl="2" w:tplc="7E8415A2">
      <w:numFmt w:val="bullet"/>
      <w:lvlText w:val="•"/>
      <w:lvlJc w:val="left"/>
      <w:pPr>
        <w:ind w:left="2712" w:hanging="284"/>
      </w:pPr>
      <w:rPr>
        <w:rFonts w:hint="default"/>
        <w:lang w:val="ru-RU" w:eastAsia="ru-RU" w:bidi="ru-RU"/>
      </w:rPr>
    </w:lvl>
    <w:lvl w:ilvl="3" w:tplc="3DCACEF2">
      <w:numFmt w:val="bullet"/>
      <w:lvlText w:val="•"/>
      <w:lvlJc w:val="left"/>
      <w:pPr>
        <w:ind w:left="3618" w:hanging="284"/>
      </w:pPr>
      <w:rPr>
        <w:rFonts w:hint="default"/>
        <w:lang w:val="ru-RU" w:eastAsia="ru-RU" w:bidi="ru-RU"/>
      </w:rPr>
    </w:lvl>
    <w:lvl w:ilvl="4" w:tplc="B7B6306A">
      <w:numFmt w:val="bullet"/>
      <w:lvlText w:val="•"/>
      <w:lvlJc w:val="left"/>
      <w:pPr>
        <w:ind w:left="4524" w:hanging="284"/>
      </w:pPr>
      <w:rPr>
        <w:rFonts w:hint="default"/>
        <w:lang w:val="ru-RU" w:eastAsia="ru-RU" w:bidi="ru-RU"/>
      </w:rPr>
    </w:lvl>
    <w:lvl w:ilvl="5" w:tplc="DA5485D8">
      <w:numFmt w:val="bullet"/>
      <w:lvlText w:val="•"/>
      <w:lvlJc w:val="left"/>
      <w:pPr>
        <w:ind w:left="5430" w:hanging="284"/>
      </w:pPr>
      <w:rPr>
        <w:rFonts w:hint="default"/>
        <w:lang w:val="ru-RU" w:eastAsia="ru-RU" w:bidi="ru-RU"/>
      </w:rPr>
    </w:lvl>
    <w:lvl w:ilvl="6" w:tplc="4822BAF4">
      <w:numFmt w:val="bullet"/>
      <w:lvlText w:val="•"/>
      <w:lvlJc w:val="left"/>
      <w:pPr>
        <w:ind w:left="6336" w:hanging="284"/>
      </w:pPr>
      <w:rPr>
        <w:rFonts w:hint="default"/>
        <w:lang w:val="ru-RU" w:eastAsia="ru-RU" w:bidi="ru-RU"/>
      </w:rPr>
    </w:lvl>
    <w:lvl w:ilvl="7" w:tplc="B21C5B30">
      <w:numFmt w:val="bullet"/>
      <w:lvlText w:val="•"/>
      <w:lvlJc w:val="left"/>
      <w:pPr>
        <w:ind w:left="7242" w:hanging="284"/>
      </w:pPr>
      <w:rPr>
        <w:rFonts w:hint="default"/>
        <w:lang w:val="ru-RU" w:eastAsia="ru-RU" w:bidi="ru-RU"/>
      </w:rPr>
    </w:lvl>
    <w:lvl w:ilvl="8" w:tplc="DB32A3DC">
      <w:numFmt w:val="bullet"/>
      <w:lvlText w:val="•"/>
      <w:lvlJc w:val="left"/>
      <w:pPr>
        <w:ind w:left="8148" w:hanging="28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7143"/>
    <w:rsid w:val="00013108"/>
    <w:rsid w:val="00060EF6"/>
    <w:rsid w:val="00156A01"/>
    <w:rsid w:val="00262863"/>
    <w:rsid w:val="00267F9E"/>
    <w:rsid w:val="002E27A0"/>
    <w:rsid w:val="003A5929"/>
    <w:rsid w:val="003F0486"/>
    <w:rsid w:val="00483D31"/>
    <w:rsid w:val="004E5A89"/>
    <w:rsid w:val="005D0C86"/>
    <w:rsid w:val="0065636A"/>
    <w:rsid w:val="006C6803"/>
    <w:rsid w:val="00751782"/>
    <w:rsid w:val="009E035F"/>
    <w:rsid w:val="00A87143"/>
    <w:rsid w:val="00AA7A1E"/>
    <w:rsid w:val="00BF25DF"/>
    <w:rsid w:val="00C53B79"/>
    <w:rsid w:val="00C96FD6"/>
    <w:rsid w:val="00CA5F9E"/>
    <w:rsid w:val="00D20F3E"/>
    <w:rsid w:val="00E741CB"/>
    <w:rsid w:val="00F2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14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1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7143"/>
    <w:pPr>
      <w:ind w:left="107" w:firstLine="537"/>
      <w:jc w:val="both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A87143"/>
    <w:pPr>
      <w:ind w:left="642"/>
      <w:jc w:val="both"/>
      <w:outlineLvl w:val="1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A87143"/>
  </w:style>
  <w:style w:type="paragraph" w:customStyle="1" w:styleId="TableParagraph">
    <w:name w:val="Table Paragraph"/>
    <w:basedOn w:val="a"/>
    <w:uiPriority w:val="1"/>
    <w:qFormat/>
    <w:rsid w:val="00A87143"/>
  </w:style>
  <w:style w:type="paragraph" w:styleId="a5">
    <w:name w:val="Title"/>
    <w:basedOn w:val="a"/>
    <w:link w:val="a6"/>
    <w:uiPriority w:val="1"/>
    <w:qFormat/>
    <w:rsid w:val="003F0486"/>
    <w:pPr>
      <w:ind w:left="842"/>
      <w:jc w:val="both"/>
    </w:pPr>
    <w:rPr>
      <w:b/>
      <w:bCs/>
      <w:sz w:val="27"/>
      <w:szCs w:val="27"/>
    </w:rPr>
  </w:style>
  <w:style w:type="character" w:customStyle="1" w:styleId="a6">
    <w:name w:val="Название Знак"/>
    <w:basedOn w:val="a0"/>
    <w:link w:val="a5"/>
    <w:uiPriority w:val="1"/>
    <w:rsid w:val="003F0486"/>
    <w:rPr>
      <w:rFonts w:ascii="Times New Roman" w:eastAsia="Times New Roman" w:hAnsi="Times New Roman" w:cs="Times New Roman"/>
      <w:b/>
      <w:bCs/>
      <w:sz w:val="27"/>
      <w:szCs w:val="27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3F04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48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ED9D4-21F7-450F-919E-07924C3A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</cp:lastModifiedBy>
  <cp:revision>8</cp:revision>
  <dcterms:created xsi:type="dcterms:W3CDTF">2019-11-27T22:18:00Z</dcterms:created>
  <dcterms:modified xsi:type="dcterms:W3CDTF">2022-03-08T15:55:00Z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LastSaved">
    <vt:filetime>2019-11-27T00:00:00Z</vt:filetime>
  </property>
</Properties>
</file>